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1B42A" w14:textId="77777777" w:rsidR="004F30ED" w:rsidRPr="00AC05C8" w:rsidRDefault="009B7C2F" w:rsidP="004F30ED">
      <w:pPr>
        <w:pStyle w:val="Default"/>
        <w:jc w:val="center"/>
        <w:rPr>
          <w:rFonts w:asciiTheme="minorHAnsi" w:hAnsiTheme="minorHAnsi" w:cs="Arial"/>
          <w:b/>
          <w:sz w:val="28"/>
          <w:szCs w:val="28"/>
        </w:rPr>
      </w:pPr>
      <w:r w:rsidRPr="00AC05C8">
        <w:rPr>
          <w:rFonts w:asciiTheme="minorHAnsi" w:hAnsiTheme="minorHAnsi" w:cs="Arial"/>
          <w:b/>
          <w:sz w:val="28"/>
          <w:szCs w:val="28"/>
        </w:rPr>
        <w:t>C</w:t>
      </w:r>
      <w:r w:rsidR="004F30ED" w:rsidRPr="00AC05C8">
        <w:rPr>
          <w:rFonts w:asciiTheme="minorHAnsi" w:hAnsiTheme="minorHAnsi" w:cs="Arial"/>
          <w:b/>
          <w:sz w:val="28"/>
          <w:szCs w:val="28"/>
        </w:rPr>
        <w:t xml:space="preserve">orso di </w:t>
      </w:r>
      <w:r w:rsidRPr="00AC05C8">
        <w:rPr>
          <w:rFonts w:asciiTheme="minorHAnsi" w:hAnsiTheme="minorHAnsi" w:cs="Arial"/>
          <w:b/>
          <w:sz w:val="28"/>
          <w:szCs w:val="28"/>
        </w:rPr>
        <w:t>forma</w:t>
      </w:r>
      <w:r w:rsidR="004F30ED" w:rsidRPr="00AC05C8">
        <w:rPr>
          <w:rFonts w:asciiTheme="minorHAnsi" w:hAnsiTheme="minorHAnsi" w:cs="Arial"/>
          <w:b/>
          <w:sz w:val="28"/>
          <w:szCs w:val="28"/>
        </w:rPr>
        <w:t>zione per docenti</w:t>
      </w:r>
    </w:p>
    <w:p w14:paraId="22F9A439" w14:textId="77777777" w:rsidR="004F30ED" w:rsidRPr="00AC05C8" w:rsidRDefault="004F30ED" w:rsidP="004F30ED">
      <w:pPr>
        <w:pStyle w:val="Default"/>
        <w:rPr>
          <w:rFonts w:asciiTheme="minorHAnsi" w:hAnsiTheme="minorHAnsi" w:cs="Arial"/>
          <w:b/>
          <w:sz w:val="28"/>
          <w:szCs w:val="28"/>
        </w:rPr>
      </w:pPr>
    </w:p>
    <w:p w14:paraId="5E1DE6F0" w14:textId="77777777" w:rsidR="009B7C2F" w:rsidRPr="00AC05C8" w:rsidRDefault="004F30ED" w:rsidP="00274D23">
      <w:pPr>
        <w:pStyle w:val="Default"/>
        <w:tabs>
          <w:tab w:val="left" w:pos="426"/>
        </w:tabs>
        <w:ind w:left="142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 xml:space="preserve">1) </w:t>
      </w:r>
      <w:r w:rsidR="009B7C2F" w:rsidRPr="00AC05C8">
        <w:rPr>
          <w:rFonts w:asciiTheme="minorHAnsi" w:hAnsiTheme="minorHAnsi" w:cs="Arial"/>
          <w:b/>
        </w:rPr>
        <w:t>Il ti</w:t>
      </w:r>
      <w:r w:rsidRPr="00AC05C8">
        <w:rPr>
          <w:rFonts w:asciiTheme="minorHAnsi" w:hAnsiTheme="minorHAnsi" w:cs="Arial"/>
          <w:b/>
        </w:rPr>
        <w:t>tolo dell’iniziativa formativa</w:t>
      </w:r>
    </w:p>
    <w:p w14:paraId="30D4AE98" w14:textId="7FCE6533" w:rsidR="00274D23" w:rsidRPr="00AC05C8" w:rsidRDefault="004F30ED" w:rsidP="00274D23">
      <w:pPr>
        <w:pStyle w:val="Paragrafoelenco"/>
        <w:tabs>
          <w:tab w:val="left" w:pos="426"/>
        </w:tabs>
        <w:ind w:left="142"/>
        <w:rPr>
          <w:rFonts w:asciiTheme="minorHAnsi" w:hAnsiTheme="minorHAnsi" w:cs="Arial"/>
          <w:bCs/>
          <w:color w:val="FF0000"/>
        </w:rPr>
      </w:pPr>
      <w:r w:rsidRPr="00AC05C8">
        <w:rPr>
          <w:rFonts w:asciiTheme="minorHAnsi" w:hAnsiTheme="minorHAnsi" w:cs="Arial"/>
          <w:bCs/>
          <w:color w:val="FF0000"/>
        </w:rPr>
        <w:t>VALUTAZIONE DELLE COM</w:t>
      </w:r>
      <w:r w:rsidR="00274D23" w:rsidRPr="00AC05C8">
        <w:rPr>
          <w:rFonts w:asciiTheme="minorHAnsi" w:hAnsiTheme="minorHAnsi" w:cs="Arial"/>
          <w:bCs/>
          <w:color w:val="FF0000"/>
        </w:rPr>
        <w:t>PETENZE</w:t>
      </w:r>
      <w:r w:rsidR="00AC05C8">
        <w:rPr>
          <w:rFonts w:asciiTheme="minorHAnsi" w:hAnsiTheme="minorHAnsi" w:cs="Arial"/>
          <w:bCs/>
          <w:color w:val="FF0000"/>
        </w:rPr>
        <w:t xml:space="preserve"> A</w:t>
      </w:r>
      <w:r w:rsidR="00274D23" w:rsidRPr="00AC05C8">
        <w:rPr>
          <w:rFonts w:asciiTheme="minorHAnsi" w:hAnsiTheme="minorHAnsi" w:cs="Arial"/>
          <w:bCs/>
          <w:color w:val="FF0000"/>
        </w:rPr>
        <w:t>TTRAVERSO I COMPITI AUTENTICI</w:t>
      </w:r>
    </w:p>
    <w:p w14:paraId="51F4B8AE" w14:textId="417FB3A9" w:rsidR="00274D23" w:rsidRPr="00AC05C8" w:rsidRDefault="00274D23" w:rsidP="00274D23">
      <w:pPr>
        <w:pStyle w:val="Default"/>
        <w:tabs>
          <w:tab w:val="left" w:pos="284"/>
        </w:tabs>
        <w:spacing w:after="49"/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 </w:t>
      </w:r>
    </w:p>
    <w:p w14:paraId="345DD28A" w14:textId="35A6BEEA" w:rsidR="00274D23" w:rsidRPr="00AC05C8" w:rsidRDefault="0047553E" w:rsidP="0047553E">
      <w:pPr>
        <w:pStyle w:val="Default"/>
        <w:numPr>
          <w:ilvl w:val="0"/>
          <w:numId w:val="6"/>
        </w:numPr>
        <w:tabs>
          <w:tab w:val="left" w:pos="142"/>
        </w:tabs>
        <w:spacing w:after="49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>D</w:t>
      </w:r>
      <w:r w:rsidR="00274D23" w:rsidRPr="00AC05C8">
        <w:rPr>
          <w:rFonts w:asciiTheme="minorHAnsi" w:hAnsiTheme="minorHAnsi" w:cs="Arial"/>
          <w:b/>
        </w:rPr>
        <w:t>escrizione sintetica</w:t>
      </w:r>
      <w:r w:rsidRPr="00AC05C8">
        <w:rPr>
          <w:rFonts w:asciiTheme="minorHAnsi" w:hAnsiTheme="minorHAnsi" w:cs="Arial"/>
          <w:b/>
        </w:rPr>
        <w:t xml:space="preserve"> e obiettivi </w:t>
      </w:r>
    </w:p>
    <w:p w14:paraId="10AC8480" w14:textId="0620AE43" w:rsidR="00141C63" w:rsidRPr="00AC05C8" w:rsidRDefault="00141C63" w:rsidP="00141C63">
      <w:pPr>
        <w:pStyle w:val="Corpotesto"/>
        <w:ind w:left="142"/>
        <w:rPr>
          <w:rFonts w:asciiTheme="minorHAnsi" w:hAnsiTheme="minorHAnsi"/>
          <w:sz w:val="24"/>
        </w:rPr>
      </w:pPr>
      <w:proofErr w:type="gramStart"/>
      <w:r w:rsidRPr="00AC05C8">
        <w:rPr>
          <w:rFonts w:asciiTheme="minorHAnsi" w:hAnsiTheme="minorHAnsi"/>
          <w:sz w:val="24"/>
        </w:rPr>
        <w:t xml:space="preserve">A </w:t>
      </w:r>
      <w:proofErr w:type="spellStart"/>
      <w:r w:rsidRPr="00AC05C8">
        <w:rPr>
          <w:rFonts w:asciiTheme="minorHAnsi" w:hAnsiTheme="minorHAnsi"/>
          <w:sz w:val="24"/>
        </w:rPr>
        <w:t>seguito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riforme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ordinamentali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negli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ultimi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decenni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hanno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riguardato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il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nostro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sistema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educativo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istruzione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formazione</w:t>
      </w:r>
      <w:proofErr w:type="spellEnd"/>
      <w:r w:rsidRPr="00AC05C8">
        <w:rPr>
          <w:rFonts w:asciiTheme="minorHAnsi" w:hAnsiTheme="minorHAnsi"/>
          <w:sz w:val="24"/>
        </w:rPr>
        <w:t xml:space="preserve"> (DPR n. 275/1999, L. 107/2015) </w:t>
      </w:r>
      <w:proofErr w:type="spellStart"/>
      <w:r w:rsidRPr="00AC05C8">
        <w:rPr>
          <w:rFonts w:asciiTheme="minorHAnsi" w:hAnsiTheme="minorHAnsi"/>
          <w:sz w:val="24"/>
        </w:rPr>
        <w:t>diventa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sempre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più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importante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rafforzare</w:t>
      </w:r>
      <w:proofErr w:type="spellEnd"/>
      <w:r w:rsidRPr="00AC05C8">
        <w:rPr>
          <w:rFonts w:asciiTheme="minorHAnsi" w:hAnsiTheme="minorHAnsi"/>
          <w:sz w:val="24"/>
        </w:rPr>
        <w:t xml:space="preserve"> le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professionali</w:t>
      </w:r>
      <w:proofErr w:type="spellEnd"/>
      <w:r w:rsidRPr="00AC05C8">
        <w:rPr>
          <w:rFonts w:asciiTheme="minorHAnsi" w:hAnsiTheme="minorHAnsi"/>
          <w:sz w:val="24"/>
        </w:rPr>
        <w:t xml:space="preserve"> del </w:t>
      </w:r>
      <w:proofErr w:type="spellStart"/>
      <w:r w:rsidRPr="00AC05C8">
        <w:rPr>
          <w:rFonts w:asciiTheme="minorHAnsi" w:hAnsiTheme="minorHAnsi"/>
          <w:sz w:val="24"/>
        </w:rPr>
        <w:t>corpo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docente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rispetto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costruzione</w:t>
      </w:r>
      <w:proofErr w:type="spellEnd"/>
      <w:r w:rsidRPr="00AC05C8">
        <w:rPr>
          <w:rFonts w:asciiTheme="minorHAnsi" w:hAnsiTheme="minorHAnsi"/>
          <w:sz w:val="24"/>
        </w:rPr>
        <w:t xml:space="preserve"> del </w:t>
      </w:r>
      <w:proofErr w:type="spellStart"/>
      <w:r w:rsidRPr="00AC05C8">
        <w:rPr>
          <w:rFonts w:asciiTheme="minorHAnsi" w:hAnsiTheme="minorHAnsi"/>
          <w:sz w:val="24"/>
        </w:rPr>
        <w:t>curricolo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della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>/</w:t>
      </w:r>
      <w:proofErr w:type="spellStart"/>
      <w:r w:rsidRPr="00AC05C8">
        <w:rPr>
          <w:rFonts w:asciiTheme="minorHAnsi" w:hAnsiTheme="minorHAnsi"/>
          <w:sz w:val="24"/>
        </w:rPr>
        <w:t>certificazione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risultati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apprendimento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luce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quanto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previsto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dalle</w:t>
      </w:r>
      <w:proofErr w:type="spellEnd"/>
      <w:r w:rsidRPr="00AC05C8">
        <w:rPr>
          <w:rFonts w:asciiTheme="minorHAnsi" w:hAnsiTheme="minorHAnsi"/>
          <w:sz w:val="24"/>
        </w:rPr>
        <w:t xml:space="preserve"> “</w:t>
      </w:r>
      <w:proofErr w:type="spellStart"/>
      <w:r w:rsidRPr="00AC05C8">
        <w:rPr>
          <w:rFonts w:asciiTheme="minorHAnsi" w:hAnsiTheme="minorHAnsi"/>
          <w:sz w:val="24"/>
        </w:rPr>
        <w:t>Indicazioni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Nazionali</w:t>
      </w:r>
      <w:proofErr w:type="spellEnd"/>
      <w:r w:rsidRPr="00AC05C8">
        <w:rPr>
          <w:rFonts w:asciiTheme="minorHAnsi" w:hAnsiTheme="minorHAnsi"/>
          <w:sz w:val="24"/>
        </w:rPr>
        <w:t xml:space="preserve">” (2011, 2012), </w:t>
      </w:r>
      <w:proofErr w:type="spellStart"/>
      <w:r w:rsidRPr="00AC05C8">
        <w:rPr>
          <w:rFonts w:asciiTheme="minorHAnsi" w:hAnsiTheme="minorHAnsi"/>
          <w:sz w:val="24"/>
        </w:rPr>
        <w:t>dalle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Linee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Guida</w:t>
      </w:r>
      <w:proofErr w:type="spellEnd"/>
      <w:r w:rsidRPr="00AC05C8">
        <w:rPr>
          <w:rFonts w:asciiTheme="minorHAnsi" w:hAnsiTheme="minorHAnsi"/>
          <w:sz w:val="24"/>
        </w:rPr>
        <w:t xml:space="preserve"> (2011), dal DM n. 9/2010 e </w:t>
      </w:r>
      <w:proofErr w:type="spellStart"/>
      <w:r w:rsidRPr="00AC05C8">
        <w:rPr>
          <w:rFonts w:asciiTheme="minorHAnsi" w:hAnsiTheme="minorHAnsi"/>
          <w:sz w:val="24"/>
        </w:rPr>
        <w:t>dalla</w:t>
      </w:r>
      <w:proofErr w:type="spellEnd"/>
      <w:r w:rsidRPr="00AC05C8">
        <w:rPr>
          <w:rFonts w:asciiTheme="minorHAnsi" w:hAnsiTheme="minorHAnsi"/>
          <w:sz w:val="24"/>
        </w:rPr>
        <w:t xml:space="preserve"> CM n. 3/2015.</w:t>
      </w:r>
      <w:proofErr w:type="gramEnd"/>
    </w:p>
    <w:p w14:paraId="4563D48D" w14:textId="06AFC5A2" w:rsidR="00141C63" w:rsidRPr="00AC05C8" w:rsidRDefault="00141C63" w:rsidP="00141C63">
      <w:pPr>
        <w:pStyle w:val="Corpotesto"/>
        <w:ind w:left="142"/>
        <w:rPr>
          <w:rFonts w:asciiTheme="minorHAnsi" w:hAnsiTheme="minorHAnsi"/>
          <w:sz w:val="24"/>
        </w:rPr>
      </w:pPr>
      <w:proofErr w:type="gramStart"/>
      <w:r w:rsidRPr="00AC05C8">
        <w:rPr>
          <w:rFonts w:asciiTheme="minorHAnsi" w:hAnsiTheme="minorHAnsi"/>
          <w:sz w:val="24"/>
        </w:rPr>
        <w:t>Il</w:t>
      </w:r>
      <w:proofErr w:type="gram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presente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percorso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formazione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punta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allo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sviluppo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specifiche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legate </w:t>
      </w:r>
      <w:proofErr w:type="spellStart"/>
      <w:r w:rsidRPr="00AC05C8">
        <w:rPr>
          <w:rFonts w:asciiTheme="minorHAnsi" w:hAnsiTheme="minorHAnsi"/>
          <w:sz w:val="24"/>
        </w:rPr>
        <w:t>alla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progettazione</w:t>
      </w:r>
      <w:proofErr w:type="spellEnd"/>
      <w:r w:rsidRPr="00AC05C8">
        <w:rPr>
          <w:rFonts w:asciiTheme="minorHAnsi" w:hAnsiTheme="minorHAnsi"/>
          <w:sz w:val="24"/>
        </w:rPr>
        <w:t xml:space="preserve"> del </w:t>
      </w:r>
      <w:proofErr w:type="spellStart"/>
      <w:r w:rsidRPr="00AC05C8">
        <w:rPr>
          <w:rFonts w:asciiTheme="minorHAnsi" w:hAnsiTheme="minorHAnsi"/>
          <w:sz w:val="24"/>
        </w:rPr>
        <w:t>curricolo</w:t>
      </w:r>
      <w:proofErr w:type="spellEnd"/>
      <w:r w:rsidRPr="00AC05C8">
        <w:rPr>
          <w:rFonts w:asciiTheme="minorHAnsi" w:hAnsiTheme="minorHAnsi"/>
          <w:sz w:val="24"/>
        </w:rPr>
        <w:t xml:space="preserve"> per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alla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definizione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partecipata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metodologie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strumenti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capaci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mettere</w:t>
      </w:r>
      <w:proofErr w:type="spellEnd"/>
      <w:r w:rsidRPr="00AC05C8">
        <w:rPr>
          <w:rFonts w:asciiTheme="minorHAnsi" w:hAnsiTheme="minorHAnsi"/>
          <w:sz w:val="24"/>
        </w:rPr>
        <w:t xml:space="preserve"> in </w:t>
      </w:r>
      <w:proofErr w:type="spellStart"/>
      <w:r w:rsidRPr="00AC05C8">
        <w:rPr>
          <w:rFonts w:asciiTheme="minorHAnsi" w:hAnsiTheme="minorHAnsi"/>
          <w:sz w:val="24"/>
        </w:rPr>
        <w:t>relazione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saperi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discipline, le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disciplinari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quelle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chiave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cittadinanza</w:t>
      </w:r>
      <w:proofErr w:type="spellEnd"/>
      <w:r w:rsidRPr="00AC05C8">
        <w:rPr>
          <w:rFonts w:asciiTheme="minorHAnsi" w:hAnsiTheme="minorHAnsi"/>
          <w:sz w:val="24"/>
        </w:rPr>
        <w:t>.</w:t>
      </w:r>
    </w:p>
    <w:p w14:paraId="21DE0BF4" w14:textId="607DB84E" w:rsidR="00141C63" w:rsidRPr="00AC05C8" w:rsidRDefault="00141C63" w:rsidP="00BA6D4A">
      <w:pPr>
        <w:pStyle w:val="Corpotesto"/>
        <w:ind w:left="142"/>
        <w:rPr>
          <w:rFonts w:asciiTheme="minorHAnsi" w:hAnsiTheme="minorHAnsi"/>
          <w:sz w:val="24"/>
        </w:rPr>
      </w:pPr>
      <w:r w:rsidRPr="00AC05C8">
        <w:rPr>
          <w:rFonts w:asciiTheme="minorHAnsi" w:hAnsiTheme="minorHAnsi"/>
          <w:sz w:val="24"/>
        </w:rPr>
        <w:t xml:space="preserve">La </w:t>
      </w:r>
      <w:proofErr w:type="spellStart"/>
      <w:r w:rsidRPr="00AC05C8">
        <w:rPr>
          <w:rFonts w:asciiTheme="minorHAnsi" w:hAnsiTheme="minorHAnsi"/>
          <w:sz w:val="24"/>
        </w:rPr>
        <w:t>progettazione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gramStart"/>
      <w:r w:rsidRPr="00AC05C8">
        <w:rPr>
          <w:rFonts w:asciiTheme="minorHAnsi" w:hAnsiTheme="minorHAnsi"/>
          <w:sz w:val="24"/>
        </w:rPr>
        <w:t>del</w:t>
      </w:r>
      <w:proofErr w:type="gram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curricolo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trova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piena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attuazione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nella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promozione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una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didattica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centrata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sullo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sviluppo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sulla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capacità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studente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utilizzare</w:t>
      </w:r>
      <w:proofErr w:type="spellEnd"/>
      <w:r w:rsidRPr="00AC05C8">
        <w:rPr>
          <w:rFonts w:asciiTheme="minorHAnsi" w:hAnsiTheme="minorHAnsi"/>
          <w:sz w:val="24"/>
        </w:rPr>
        <w:t xml:space="preserve"> le </w:t>
      </w:r>
      <w:proofErr w:type="spellStart"/>
      <w:r w:rsidRPr="00AC05C8">
        <w:rPr>
          <w:rFonts w:asciiTheme="minorHAnsi" w:hAnsiTheme="minorHAnsi"/>
          <w:sz w:val="24"/>
        </w:rPr>
        <w:t>conoscenze</w:t>
      </w:r>
      <w:proofErr w:type="spellEnd"/>
      <w:r w:rsidRPr="00AC05C8">
        <w:rPr>
          <w:rFonts w:asciiTheme="minorHAnsi" w:hAnsiTheme="minorHAnsi"/>
          <w:sz w:val="24"/>
        </w:rPr>
        <w:t xml:space="preserve"> e le </w:t>
      </w:r>
      <w:proofErr w:type="spellStart"/>
      <w:r w:rsidRPr="00AC05C8">
        <w:rPr>
          <w:rFonts w:asciiTheme="minorHAnsi" w:hAnsiTheme="minorHAnsi"/>
          <w:sz w:val="24"/>
        </w:rPr>
        <w:t>abilità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acquiste</w:t>
      </w:r>
      <w:proofErr w:type="spellEnd"/>
      <w:r w:rsidRPr="00AC05C8">
        <w:rPr>
          <w:rFonts w:asciiTheme="minorHAnsi" w:hAnsiTheme="minorHAnsi"/>
          <w:sz w:val="24"/>
        </w:rPr>
        <w:t xml:space="preserve"> in </w:t>
      </w:r>
      <w:proofErr w:type="spellStart"/>
      <w:r w:rsidRPr="00AC05C8">
        <w:rPr>
          <w:rFonts w:asciiTheme="minorHAnsi" w:hAnsiTheme="minorHAnsi"/>
          <w:sz w:val="24"/>
        </w:rPr>
        <w:t>funzione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risoluzione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situazioni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problematiche</w:t>
      </w:r>
      <w:proofErr w:type="spellEnd"/>
      <w:r w:rsidRPr="00AC05C8">
        <w:rPr>
          <w:rFonts w:asciiTheme="minorHAnsi" w:hAnsiTheme="minorHAnsi"/>
          <w:sz w:val="24"/>
        </w:rPr>
        <w:t xml:space="preserve"> note o </w:t>
      </w:r>
      <w:proofErr w:type="spellStart"/>
      <w:r w:rsidRPr="00AC05C8">
        <w:rPr>
          <w:rFonts w:asciiTheme="minorHAnsi" w:hAnsiTheme="minorHAnsi"/>
          <w:sz w:val="24"/>
        </w:rPr>
        <w:t>inedite</w:t>
      </w:r>
      <w:proofErr w:type="spellEnd"/>
      <w:r w:rsidRPr="00AC05C8">
        <w:rPr>
          <w:rFonts w:asciiTheme="minorHAnsi" w:hAnsiTheme="minorHAnsi"/>
          <w:sz w:val="24"/>
        </w:rPr>
        <w:t xml:space="preserve">. </w:t>
      </w:r>
      <w:proofErr w:type="spellStart"/>
      <w:r w:rsidRPr="00AC05C8">
        <w:rPr>
          <w:rFonts w:asciiTheme="minorHAnsi" w:hAnsiTheme="minorHAnsi"/>
          <w:sz w:val="24"/>
        </w:rPr>
        <w:t>L’efficacia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azioni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insegnamento-apprendimento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pertanto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devono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prevedere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una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stretta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re</w:t>
      </w:r>
      <w:r w:rsidR="00630542">
        <w:rPr>
          <w:rFonts w:asciiTheme="minorHAnsi" w:hAnsiTheme="minorHAnsi"/>
          <w:sz w:val="24"/>
        </w:rPr>
        <w:t>la</w:t>
      </w:r>
      <w:r w:rsidRPr="00AC05C8">
        <w:rPr>
          <w:rFonts w:asciiTheme="minorHAnsi" w:hAnsiTheme="minorHAnsi"/>
          <w:sz w:val="24"/>
        </w:rPr>
        <w:t>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tra</w:t>
      </w:r>
      <w:proofErr w:type="spellEnd"/>
      <w:r w:rsidRPr="00AC05C8">
        <w:rPr>
          <w:rFonts w:asciiTheme="minorHAnsi" w:hAnsiTheme="minorHAnsi"/>
          <w:sz w:val="24"/>
        </w:rPr>
        <w:t xml:space="preserve"> la </w:t>
      </w:r>
      <w:proofErr w:type="spellStart"/>
      <w:r w:rsidRPr="00AC05C8">
        <w:rPr>
          <w:rFonts w:asciiTheme="minorHAnsi" w:hAnsiTheme="minorHAnsi"/>
          <w:sz w:val="24"/>
        </w:rPr>
        <w:t>progettazione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interventi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didattici</w:t>
      </w:r>
      <w:proofErr w:type="spellEnd"/>
      <w:r w:rsidRPr="00AC05C8">
        <w:rPr>
          <w:rFonts w:asciiTheme="minorHAnsi" w:hAnsiTheme="minorHAnsi"/>
          <w:sz w:val="24"/>
        </w:rPr>
        <w:t xml:space="preserve">, la </w:t>
      </w:r>
      <w:proofErr w:type="spellStart"/>
      <w:r w:rsidRPr="00AC05C8">
        <w:rPr>
          <w:rFonts w:asciiTheme="minorHAnsi" w:hAnsiTheme="minorHAnsi"/>
          <w:sz w:val="24"/>
        </w:rPr>
        <w:t>loro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realizzazione</w:t>
      </w:r>
      <w:proofErr w:type="spellEnd"/>
      <w:r w:rsidRPr="00AC05C8">
        <w:rPr>
          <w:rFonts w:asciiTheme="minorHAnsi" w:hAnsiTheme="minorHAnsi"/>
          <w:sz w:val="24"/>
        </w:rPr>
        <w:t xml:space="preserve"> e la 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risultati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conseguiti</w:t>
      </w:r>
      <w:proofErr w:type="spellEnd"/>
      <w:r w:rsidRPr="00AC05C8">
        <w:rPr>
          <w:rFonts w:asciiTheme="minorHAnsi" w:hAnsiTheme="minorHAnsi"/>
          <w:sz w:val="24"/>
        </w:rPr>
        <w:t xml:space="preserve">. </w:t>
      </w:r>
      <w:proofErr w:type="spellStart"/>
      <w:r w:rsidRPr="00AC05C8">
        <w:rPr>
          <w:rFonts w:asciiTheme="minorHAnsi" w:hAnsiTheme="minorHAnsi"/>
          <w:sz w:val="24"/>
        </w:rPr>
        <w:t>Sul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fronte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docimologico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proofErr w:type="gramStart"/>
      <w:r w:rsidRPr="00AC05C8">
        <w:rPr>
          <w:rFonts w:asciiTheme="minorHAnsi" w:hAnsiTheme="minorHAnsi"/>
          <w:sz w:val="24"/>
        </w:rPr>
        <w:t>il</w:t>
      </w:r>
      <w:proofErr w:type="spellEnd"/>
      <w:proofErr w:type="gram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presente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perco</w:t>
      </w:r>
      <w:r w:rsidR="00630542">
        <w:rPr>
          <w:rFonts w:asciiTheme="minorHAnsi" w:hAnsiTheme="minorHAnsi"/>
          <w:sz w:val="24"/>
        </w:rPr>
        <w:t>r</w:t>
      </w:r>
      <w:r w:rsidRPr="00AC05C8">
        <w:rPr>
          <w:rFonts w:asciiTheme="minorHAnsi" w:hAnsiTheme="minorHAnsi"/>
          <w:sz w:val="24"/>
        </w:rPr>
        <w:t>so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formazione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prenderà</w:t>
      </w:r>
      <w:proofErr w:type="spellEnd"/>
      <w:r w:rsidRPr="00AC05C8">
        <w:rPr>
          <w:rFonts w:asciiTheme="minorHAnsi" w:hAnsiTheme="minorHAnsi"/>
          <w:sz w:val="24"/>
        </w:rPr>
        <w:t xml:space="preserve"> a </w:t>
      </w:r>
      <w:proofErr w:type="spellStart"/>
      <w:r w:rsidRPr="00AC05C8">
        <w:rPr>
          <w:rFonts w:asciiTheme="minorHAnsi" w:hAnsiTheme="minorHAnsi"/>
          <w:sz w:val="24"/>
        </w:rPr>
        <w:t>riferimento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il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modello</w:t>
      </w:r>
      <w:proofErr w:type="spellEnd"/>
      <w:r w:rsidRPr="00AC05C8">
        <w:rPr>
          <w:rFonts w:asciiTheme="minorHAnsi" w:hAnsiTheme="minorHAnsi"/>
          <w:sz w:val="24"/>
        </w:rPr>
        <w:t xml:space="preserve"> VA.R.C.CO (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 xml:space="preserve">, </w:t>
      </w:r>
      <w:proofErr w:type="spellStart"/>
      <w:r w:rsidRPr="00AC05C8">
        <w:rPr>
          <w:rFonts w:asciiTheme="minorHAnsi" w:hAnsiTheme="minorHAnsi"/>
          <w:sz w:val="24"/>
        </w:rPr>
        <w:t>Rubriche</w:t>
      </w:r>
      <w:proofErr w:type="spellEnd"/>
      <w:r w:rsidRPr="00AC05C8">
        <w:rPr>
          <w:rFonts w:asciiTheme="minorHAnsi" w:hAnsiTheme="minorHAnsi"/>
          <w:sz w:val="24"/>
        </w:rPr>
        <w:t xml:space="preserve">, </w:t>
      </w:r>
      <w:proofErr w:type="spellStart"/>
      <w:r w:rsidRPr="00AC05C8">
        <w:rPr>
          <w:rFonts w:asciiTheme="minorHAnsi" w:hAnsiTheme="minorHAnsi"/>
          <w:sz w:val="24"/>
        </w:rPr>
        <w:t>Certificazione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), </w:t>
      </w:r>
      <w:proofErr w:type="spellStart"/>
      <w:r w:rsidRPr="00AC05C8">
        <w:rPr>
          <w:rFonts w:asciiTheme="minorHAnsi" w:hAnsiTheme="minorHAnsi"/>
          <w:sz w:val="24"/>
        </w:rPr>
        <w:t>elaborato</w:t>
      </w:r>
      <w:proofErr w:type="spellEnd"/>
      <w:r w:rsidRPr="00AC05C8">
        <w:rPr>
          <w:rFonts w:asciiTheme="minorHAnsi" w:hAnsiTheme="minorHAnsi"/>
          <w:sz w:val="24"/>
        </w:rPr>
        <w:t xml:space="preserve"> a </w:t>
      </w:r>
      <w:proofErr w:type="spellStart"/>
      <w:r w:rsidRPr="00AC05C8">
        <w:rPr>
          <w:rFonts w:asciiTheme="minorHAnsi" w:hAnsiTheme="minorHAnsi"/>
          <w:sz w:val="24"/>
        </w:rPr>
        <w:t>seguito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attività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ricerca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condotte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presso</w:t>
      </w:r>
      <w:proofErr w:type="spellEnd"/>
      <w:r w:rsidRPr="00AC05C8">
        <w:rPr>
          <w:rFonts w:asciiTheme="minorHAnsi" w:hAnsiTheme="minorHAnsi"/>
          <w:sz w:val="24"/>
        </w:rPr>
        <w:t xml:space="preserve"> la </w:t>
      </w:r>
      <w:proofErr w:type="spellStart"/>
      <w:r w:rsidRPr="00AC05C8">
        <w:rPr>
          <w:rFonts w:asciiTheme="minorHAnsi" w:hAnsiTheme="minorHAnsi"/>
          <w:sz w:val="24"/>
        </w:rPr>
        <w:t>cattedra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Pedagogia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sperimentale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dell’Università</w:t>
      </w:r>
      <w:proofErr w:type="spellEnd"/>
      <w:r w:rsidRPr="00AC05C8">
        <w:rPr>
          <w:rFonts w:asciiTheme="minorHAnsi" w:hAnsiTheme="minorHAnsi"/>
          <w:sz w:val="24"/>
        </w:rPr>
        <w:t xml:space="preserve"> di Firenze (Prof. </w:t>
      </w:r>
      <w:proofErr w:type="spellStart"/>
      <w:r w:rsidRPr="00AC05C8">
        <w:rPr>
          <w:rFonts w:asciiTheme="minorHAnsi" w:hAnsiTheme="minorHAnsi"/>
          <w:sz w:val="24"/>
        </w:rPr>
        <w:t>Davide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Capperucci</w:t>
      </w:r>
      <w:proofErr w:type="spellEnd"/>
      <w:r w:rsidRPr="00AC05C8">
        <w:rPr>
          <w:rFonts w:asciiTheme="minorHAnsi" w:hAnsiTheme="minorHAnsi"/>
          <w:sz w:val="24"/>
        </w:rPr>
        <w:t xml:space="preserve">) e </w:t>
      </w:r>
      <w:proofErr w:type="spellStart"/>
      <w:r w:rsidRPr="00AC05C8">
        <w:rPr>
          <w:rFonts w:asciiTheme="minorHAnsi" w:hAnsiTheme="minorHAnsi"/>
          <w:sz w:val="24"/>
        </w:rPr>
        <w:t>centrato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sull’uso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rubriche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valutative</w:t>
      </w:r>
      <w:proofErr w:type="spellEnd"/>
      <w:r w:rsidRPr="00AC05C8">
        <w:rPr>
          <w:rFonts w:asciiTheme="minorHAnsi" w:hAnsiTheme="minorHAnsi"/>
          <w:sz w:val="24"/>
        </w:rPr>
        <w:t xml:space="preserve"> per la 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certificazione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attese</w:t>
      </w:r>
      <w:proofErr w:type="spellEnd"/>
      <w:r w:rsidRPr="00AC05C8">
        <w:rPr>
          <w:rFonts w:asciiTheme="minorHAnsi" w:hAnsiTheme="minorHAnsi"/>
          <w:sz w:val="24"/>
        </w:rPr>
        <w:t xml:space="preserve">. Durante le </w:t>
      </w:r>
      <w:proofErr w:type="spellStart"/>
      <w:r w:rsidRPr="00AC05C8">
        <w:rPr>
          <w:rFonts w:asciiTheme="minorHAnsi" w:hAnsiTheme="minorHAnsi"/>
          <w:sz w:val="24"/>
        </w:rPr>
        <w:t>attività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formazione</w:t>
      </w:r>
      <w:proofErr w:type="spellEnd"/>
      <w:r w:rsidRPr="00AC05C8">
        <w:rPr>
          <w:rFonts w:asciiTheme="minorHAnsi" w:hAnsiTheme="minorHAnsi"/>
          <w:sz w:val="24"/>
        </w:rPr>
        <w:t xml:space="preserve">, </w:t>
      </w:r>
      <w:proofErr w:type="spellStart"/>
      <w:r w:rsidRPr="00AC05C8">
        <w:rPr>
          <w:rFonts w:asciiTheme="minorHAnsi" w:hAnsiTheme="minorHAnsi"/>
          <w:sz w:val="24"/>
        </w:rPr>
        <w:t>oltre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alla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costruzione</w:t>
      </w:r>
      <w:proofErr w:type="spellEnd"/>
      <w:r w:rsidRPr="00AC05C8">
        <w:rPr>
          <w:rFonts w:asciiTheme="minorHAnsi" w:hAnsiTheme="minorHAnsi"/>
          <w:sz w:val="24"/>
        </w:rPr>
        <w:t xml:space="preserve"> di apposite </w:t>
      </w:r>
      <w:proofErr w:type="spellStart"/>
      <w:r w:rsidRPr="00AC05C8">
        <w:rPr>
          <w:rFonts w:asciiTheme="minorHAnsi" w:hAnsiTheme="minorHAnsi"/>
          <w:sz w:val="24"/>
        </w:rPr>
        <w:t>rubriche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valutative</w:t>
      </w:r>
      <w:proofErr w:type="spellEnd"/>
      <w:r w:rsidRPr="00AC05C8">
        <w:rPr>
          <w:rFonts w:asciiTheme="minorHAnsi" w:hAnsiTheme="minorHAnsi"/>
          <w:sz w:val="24"/>
        </w:rPr>
        <w:t xml:space="preserve">, </w:t>
      </w:r>
      <w:proofErr w:type="spellStart"/>
      <w:r w:rsidRPr="00AC05C8">
        <w:rPr>
          <w:rFonts w:asciiTheme="minorHAnsi" w:hAnsiTheme="minorHAnsi"/>
          <w:sz w:val="24"/>
        </w:rPr>
        <w:t>saranno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progettati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anche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alcuni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esempi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compiti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autentici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funzionali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ad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osservare</w:t>
      </w:r>
      <w:proofErr w:type="spellEnd"/>
      <w:r w:rsidRPr="00AC05C8">
        <w:rPr>
          <w:rFonts w:asciiTheme="minorHAnsi" w:hAnsiTheme="minorHAnsi"/>
          <w:sz w:val="24"/>
        </w:rPr>
        <w:t xml:space="preserve"> e/o </w:t>
      </w:r>
      <w:proofErr w:type="spellStart"/>
      <w:r w:rsidRPr="00AC05C8">
        <w:rPr>
          <w:rFonts w:asciiTheme="minorHAnsi" w:hAnsiTheme="minorHAnsi"/>
          <w:sz w:val="24"/>
        </w:rPr>
        <w:t>rilevare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livelli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padronanza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maturati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dagli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alunni</w:t>
      </w:r>
      <w:proofErr w:type="spellEnd"/>
      <w:r w:rsidRPr="00AC05C8">
        <w:rPr>
          <w:rFonts w:asciiTheme="minorHAnsi" w:hAnsiTheme="minorHAnsi"/>
          <w:sz w:val="24"/>
        </w:rPr>
        <w:t>.</w:t>
      </w:r>
    </w:p>
    <w:p w14:paraId="2D58091F" w14:textId="77777777" w:rsidR="00141C63" w:rsidRPr="00AC05C8" w:rsidRDefault="00141C63" w:rsidP="00BA6D4A">
      <w:pPr>
        <w:pStyle w:val="Corpotesto"/>
        <w:ind w:left="142"/>
        <w:rPr>
          <w:rFonts w:asciiTheme="minorHAnsi" w:hAnsiTheme="minorHAnsi"/>
          <w:sz w:val="24"/>
        </w:rPr>
      </w:pPr>
    </w:p>
    <w:p w14:paraId="203D99CA" w14:textId="4EFF0B86" w:rsidR="00141C63" w:rsidRPr="00AC05C8" w:rsidRDefault="00141C63" w:rsidP="00BA6D4A">
      <w:pPr>
        <w:pStyle w:val="Corpotesto"/>
        <w:ind w:left="142"/>
        <w:rPr>
          <w:rFonts w:asciiTheme="minorHAnsi" w:hAnsiTheme="minorHAnsi"/>
          <w:b/>
          <w:sz w:val="24"/>
        </w:rPr>
      </w:pPr>
      <w:proofErr w:type="spellStart"/>
      <w:r w:rsidRPr="00AC05C8">
        <w:rPr>
          <w:rFonts w:asciiTheme="minorHAnsi" w:hAnsiTheme="minorHAnsi"/>
          <w:b/>
          <w:sz w:val="24"/>
        </w:rPr>
        <w:t>Obiettivi</w:t>
      </w:r>
      <w:proofErr w:type="spellEnd"/>
    </w:p>
    <w:p w14:paraId="775439BE" w14:textId="2C28E0F0" w:rsidR="00D31182" w:rsidRPr="00AC05C8" w:rsidRDefault="00D31182" w:rsidP="00BA6D4A">
      <w:pPr>
        <w:pStyle w:val="Corpotesto"/>
        <w:numPr>
          <w:ilvl w:val="0"/>
          <w:numId w:val="7"/>
        </w:numPr>
        <w:rPr>
          <w:rFonts w:asciiTheme="minorHAnsi" w:hAnsiTheme="minorHAnsi"/>
          <w:sz w:val="24"/>
        </w:rPr>
      </w:pPr>
      <w:proofErr w:type="spellStart"/>
      <w:r w:rsidRPr="00AC05C8">
        <w:rPr>
          <w:rFonts w:asciiTheme="minorHAnsi" w:hAnsiTheme="minorHAnsi"/>
          <w:sz w:val="24"/>
        </w:rPr>
        <w:t>Conoscere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documenti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curricolari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riferiti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diversi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ordini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gradi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scolastici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previsti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dagli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="00BB1192">
        <w:rPr>
          <w:rFonts w:asciiTheme="minorHAnsi" w:hAnsiTheme="minorHAnsi"/>
          <w:sz w:val="24"/>
        </w:rPr>
        <w:t>o</w:t>
      </w:r>
      <w:r w:rsidRPr="00AC05C8">
        <w:rPr>
          <w:rFonts w:asciiTheme="minorHAnsi" w:hAnsiTheme="minorHAnsi"/>
          <w:sz w:val="24"/>
        </w:rPr>
        <w:t>rdinamenti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vigenti</w:t>
      </w:r>
      <w:proofErr w:type="spellEnd"/>
    </w:p>
    <w:p w14:paraId="50C5CAB9" w14:textId="175FCF2C" w:rsidR="00141C63" w:rsidRPr="00AC05C8" w:rsidRDefault="00141C63" w:rsidP="00BA6D4A">
      <w:pPr>
        <w:pStyle w:val="Corpotesto"/>
        <w:numPr>
          <w:ilvl w:val="0"/>
          <w:numId w:val="7"/>
        </w:numPr>
        <w:rPr>
          <w:rFonts w:asciiTheme="minorHAnsi" w:hAnsiTheme="minorHAnsi"/>
          <w:sz w:val="24"/>
        </w:rPr>
      </w:pPr>
      <w:proofErr w:type="spellStart"/>
      <w:r w:rsidRPr="00AC05C8">
        <w:rPr>
          <w:rFonts w:asciiTheme="minorHAnsi" w:hAnsiTheme="minorHAnsi"/>
          <w:sz w:val="24"/>
        </w:rPr>
        <w:t>Conoscere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diversi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modellli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teorico-metodologici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r w:rsidR="00D31182" w:rsidRPr="00AC05C8">
        <w:rPr>
          <w:rFonts w:asciiTheme="minorHAnsi" w:hAnsiTheme="minorHAnsi"/>
          <w:sz w:val="24"/>
        </w:rPr>
        <w:t>di</w:t>
      </w:r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progettazione</w:t>
      </w:r>
      <w:proofErr w:type="spellEnd"/>
      <w:r w:rsidRPr="00AC05C8">
        <w:rPr>
          <w:rFonts w:asciiTheme="minorHAnsi" w:hAnsiTheme="minorHAnsi"/>
          <w:sz w:val="24"/>
        </w:rPr>
        <w:t xml:space="preserve"> del </w:t>
      </w:r>
      <w:proofErr w:type="spellStart"/>
      <w:r w:rsidRPr="00AC05C8">
        <w:rPr>
          <w:rFonts w:asciiTheme="minorHAnsi" w:hAnsiTheme="minorHAnsi"/>
          <w:sz w:val="24"/>
        </w:rPr>
        <w:t>curricolo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r w:rsidR="00D31182" w:rsidRPr="00AC05C8">
        <w:rPr>
          <w:rFonts w:asciiTheme="minorHAnsi" w:hAnsiTheme="minorHAnsi"/>
          <w:sz w:val="24"/>
        </w:rPr>
        <w:t>di</w:t>
      </w:r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apprendimenti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declinati</w:t>
      </w:r>
      <w:proofErr w:type="spellEnd"/>
      <w:r w:rsidRPr="00AC05C8">
        <w:rPr>
          <w:rFonts w:asciiTheme="minorHAnsi" w:hAnsiTheme="minorHAnsi"/>
          <w:sz w:val="24"/>
        </w:rPr>
        <w:t xml:space="preserve"> in termini di </w:t>
      </w:r>
      <w:proofErr w:type="spellStart"/>
      <w:r w:rsidRPr="00AC05C8">
        <w:rPr>
          <w:rFonts w:asciiTheme="minorHAnsi" w:hAnsiTheme="minorHAnsi"/>
          <w:sz w:val="24"/>
        </w:rPr>
        <w:t>conoscenze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competenze</w:t>
      </w:r>
      <w:proofErr w:type="spellEnd"/>
    </w:p>
    <w:p w14:paraId="1A401F41" w14:textId="5EDBFE20" w:rsidR="00D31182" w:rsidRPr="00AC05C8" w:rsidRDefault="00D31182" w:rsidP="00BA6D4A">
      <w:pPr>
        <w:pStyle w:val="Corpotesto"/>
        <w:numPr>
          <w:ilvl w:val="0"/>
          <w:numId w:val="7"/>
        </w:numPr>
        <w:rPr>
          <w:rFonts w:asciiTheme="minorHAnsi" w:hAnsiTheme="minorHAnsi"/>
          <w:sz w:val="24"/>
        </w:rPr>
      </w:pPr>
      <w:proofErr w:type="spellStart"/>
      <w:r w:rsidRPr="00AC05C8">
        <w:rPr>
          <w:rFonts w:asciiTheme="minorHAnsi" w:hAnsiTheme="minorHAnsi"/>
          <w:sz w:val="24"/>
        </w:rPr>
        <w:t>Conoscere</w:t>
      </w:r>
      <w:proofErr w:type="spellEnd"/>
      <w:r w:rsidRPr="00AC05C8">
        <w:rPr>
          <w:rFonts w:asciiTheme="minorHAnsi" w:hAnsiTheme="minorHAnsi"/>
          <w:sz w:val="24"/>
        </w:rPr>
        <w:t xml:space="preserve"> e </w:t>
      </w:r>
      <w:proofErr w:type="spellStart"/>
      <w:r w:rsidRPr="00AC05C8">
        <w:rPr>
          <w:rFonts w:asciiTheme="minorHAnsi" w:hAnsiTheme="minorHAnsi"/>
          <w:sz w:val="24"/>
        </w:rPr>
        <w:t>costruire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strumenti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valutazione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apprendimenti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disciplonari</w:t>
      </w:r>
      <w:proofErr w:type="spellEnd"/>
    </w:p>
    <w:p w14:paraId="28FBCC5E" w14:textId="6504A111" w:rsidR="00D31182" w:rsidRPr="00AC05C8" w:rsidRDefault="00D31182" w:rsidP="00BA6D4A">
      <w:pPr>
        <w:pStyle w:val="Corpotesto"/>
        <w:numPr>
          <w:ilvl w:val="0"/>
          <w:numId w:val="7"/>
        </w:numPr>
        <w:rPr>
          <w:rFonts w:asciiTheme="minorHAnsi" w:hAnsiTheme="minorHAnsi"/>
          <w:sz w:val="24"/>
        </w:rPr>
      </w:pPr>
      <w:proofErr w:type="spellStart"/>
      <w:r w:rsidRPr="00AC05C8">
        <w:rPr>
          <w:rFonts w:asciiTheme="minorHAnsi" w:hAnsiTheme="minorHAnsi"/>
          <w:sz w:val="24"/>
        </w:rPr>
        <w:t>Conoscere</w:t>
      </w:r>
      <w:proofErr w:type="spellEnd"/>
      <w:r w:rsidRPr="00AC05C8">
        <w:rPr>
          <w:rFonts w:asciiTheme="minorHAnsi" w:hAnsiTheme="minorHAnsi"/>
          <w:sz w:val="24"/>
        </w:rPr>
        <w:t xml:space="preserve"> le procedure e le </w:t>
      </w:r>
      <w:proofErr w:type="spellStart"/>
      <w:r w:rsidRPr="00AC05C8">
        <w:rPr>
          <w:rFonts w:asciiTheme="minorHAnsi" w:hAnsiTheme="minorHAnsi"/>
          <w:sz w:val="24"/>
        </w:rPr>
        <w:t>tecniche</w:t>
      </w:r>
      <w:proofErr w:type="spellEnd"/>
      <w:r w:rsidRPr="00AC05C8">
        <w:rPr>
          <w:rFonts w:asciiTheme="minorHAnsi" w:hAnsiTheme="minorHAnsi"/>
          <w:sz w:val="24"/>
        </w:rPr>
        <w:t xml:space="preserve"> per </w:t>
      </w:r>
      <w:proofErr w:type="spellStart"/>
      <w:r w:rsidRPr="00AC05C8">
        <w:rPr>
          <w:rFonts w:asciiTheme="minorHAnsi" w:hAnsiTheme="minorHAnsi"/>
          <w:sz w:val="24"/>
        </w:rPr>
        <w:t>l’elaborazione</w:t>
      </w:r>
      <w:proofErr w:type="spellEnd"/>
      <w:r w:rsidRPr="00AC05C8">
        <w:rPr>
          <w:rFonts w:asciiTheme="minorHAnsi" w:hAnsiTheme="minorHAnsi"/>
          <w:sz w:val="24"/>
        </w:rPr>
        <w:t xml:space="preserve"> di </w:t>
      </w:r>
      <w:proofErr w:type="spellStart"/>
      <w:r w:rsidRPr="00AC05C8">
        <w:rPr>
          <w:rFonts w:asciiTheme="minorHAnsi" w:hAnsiTheme="minorHAnsi"/>
          <w:sz w:val="24"/>
        </w:rPr>
        <w:t>rubriche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valutative</w:t>
      </w:r>
      <w:proofErr w:type="spellEnd"/>
    </w:p>
    <w:p w14:paraId="519B98FC" w14:textId="77C9C314" w:rsidR="00D31182" w:rsidRPr="00AC05C8" w:rsidRDefault="00D31182" w:rsidP="00BA6D4A">
      <w:pPr>
        <w:pStyle w:val="Corpotesto"/>
        <w:numPr>
          <w:ilvl w:val="0"/>
          <w:numId w:val="7"/>
        </w:numPr>
        <w:rPr>
          <w:rFonts w:asciiTheme="minorHAnsi" w:hAnsiTheme="minorHAnsi"/>
          <w:sz w:val="24"/>
        </w:rPr>
      </w:pPr>
      <w:proofErr w:type="spellStart"/>
      <w:r w:rsidRPr="00AC05C8">
        <w:rPr>
          <w:rFonts w:asciiTheme="minorHAnsi" w:hAnsiTheme="minorHAnsi"/>
          <w:sz w:val="24"/>
        </w:rPr>
        <w:t>Conoscere</w:t>
      </w:r>
      <w:proofErr w:type="spellEnd"/>
      <w:r w:rsidRPr="00AC05C8">
        <w:rPr>
          <w:rFonts w:asciiTheme="minorHAnsi" w:hAnsiTheme="minorHAnsi"/>
          <w:sz w:val="24"/>
        </w:rPr>
        <w:t xml:space="preserve"> diverse </w:t>
      </w:r>
      <w:proofErr w:type="spellStart"/>
      <w:r w:rsidRPr="00AC05C8">
        <w:rPr>
          <w:rFonts w:asciiTheme="minorHAnsi" w:hAnsiTheme="minorHAnsi"/>
          <w:sz w:val="24"/>
        </w:rPr>
        <w:t>tipologie</w:t>
      </w:r>
      <w:proofErr w:type="spellEnd"/>
      <w:r w:rsidRPr="00AC05C8">
        <w:rPr>
          <w:rFonts w:asciiTheme="minorHAnsi" w:hAnsiTheme="minorHAnsi"/>
          <w:sz w:val="24"/>
        </w:rPr>
        <w:t xml:space="preserve"> di prove di </w:t>
      </w:r>
      <w:proofErr w:type="spellStart"/>
      <w:r w:rsidRPr="00AC05C8">
        <w:rPr>
          <w:rFonts w:asciiTheme="minorHAnsi" w:hAnsiTheme="minorHAnsi"/>
          <w:sz w:val="24"/>
        </w:rPr>
        <w:t>accertamento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degli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apprendimenti</w:t>
      </w:r>
      <w:proofErr w:type="spellEnd"/>
      <w:r w:rsidRPr="00AC05C8">
        <w:rPr>
          <w:rFonts w:asciiTheme="minorHAnsi" w:hAnsiTheme="minorHAnsi"/>
          <w:sz w:val="24"/>
        </w:rPr>
        <w:t xml:space="preserve"> da </w:t>
      </w:r>
      <w:proofErr w:type="spellStart"/>
      <w:r w:rsidRPr="00AC05C8">
        <w:rPr>
          <w:rFonts w:asciiTheme="minorHAnsi" w:hAnsiTheme="minorHAnsi"/>
          <w:sz w:val="24"/>
        </w:rPr>
        <w:t>quelle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tradizionalli</w:t>
      </w:r>
      <w:proofErr w:type="spellEnd"/>
      <w:r w:rsidRPr="00AC05C8">
        <w:rPr>
          <w:rFonts w:asciiTheme="minorHAnsi" w:hAnsiTheme="minorHAnsi"/>
          <w:sz w:val="24"/>
        </w:rPr>
        <w:t xml:space="preserve"> a </w:t>
      </w:r>
      <w:proofErr w:type="spellStart"/>
      <w:r w:rsidRPr="00AC05C8">
        <w:rPr>
          <w:rFonts w:asciiTheme="minorHAnsi" w:hAnsiTheme="minorHAnsi"/>
          <w:sz w:val="24"/>
        </w:rPr>
        <w:t>quelle</w:t>
      </w:r>
      <w:proofErr w:type="spellEnd"/>
      <w:r w:rsidRPr="00AC05C8">
        <w:rPr>
          <w:rFonts w:asciiTheme="minorHAnsi" w:hAnsiTheme="minorHAnsi"/>
          <w:sz w:val="24"/>
        </w:rPr>
        <w:t xml:space="preserve"> </w:t>
      </w:r>
      <w:proofErr w:type="spellStart"/>
      <w:r w:rsidRPr="00AC05C8">
        <w:rPr>
          <w:rFonts w:asciiTheme="minorHAnsi" w:hAnsiTheme="minorHAnsi"/>
          <w:sz w:val="24"/>
        </w:rPr>
        <w:t>autentiche</w:t>
      </w:r>
      <w:proofErr w:type="spellEnd"/>
    </w:p>
    <w:p w14:paraId="7641AE39" w14:textId="77777777" w:rsidR="00141C63" w:rsidRPr="00AC05C8" w:rsidRDefault="00141C63" w:rsidP="00BA6D4A">
      <w:pPr>
        <w:pStyle w:val="Corpotesto"/>
        <w:ind w:left="142"/>
        <w:rPr>
          <w:rFonts w:asciiTheme="minorHAnsi" w:hAnsiTheme="minorHAnsi"/>
          <w:sz w:val="24"/>
        </w:rPr>
      </w:pPr>
    </w:p>
    <w:p w14:paraId="73F932FD" w14:textId="1938591F" w:rsidR="00BA6D4A" w:rsidRPr="00AC05C8" w:rsidRDefault="00BA6D4A" w:rsidP="00BA6D4A">
      <w:pPr>
        <w:pStyle w:val="Default"/>
        <w:numPr>
          <w:ilvl w:val="0"/>
          <w:numId w:val="6"/>
        </w:numPr>
        <w:tabs>
          <w:tab w:val="left" w:pos="142"/>
        </w:tabs>
        <w:spacing w:after="49"/>
        <w:jc w:val="both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>Competenze in uscita</w:t>
      </w:r>
    </w:p>
    <w:p w14:paraId="24EF5566" w14:textId="21BFAECA" w:rsidR="00D31182" w:rsidRPr="00AC05C8" w:rsidRDefault="00D31182" w:rsidP="00BA6D4A">
      <w:pPr>
        <w:pStyle w:val="Default"/>
        <w:numPr>
          <w:ilvl w:val="0"/>
          <w:numId w:val="8"/>
        </w:numPr>
        <w:tabs>
          <w:tab w:val="left" w:pos="142"/>
        </w:tabs>
        <w:spacing w:after="49"/>
        <w:ind w:left="851" w:hanging="284"/>
        <w:jc w:val="both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Costruire rub</w:t>
      </w:r>
      <w:r w:rsidR="00010B79" w:rsidRPr="00AC05C8">
        <w:rPr>
          <w:rFonts w:asciiTheme="minorHAnsi" w:hAnsiTheme="minorHAnsi" w:cs="Arial"/>
        </w:rPr>
        <w:t>r</w:t>
      </w:r>
      <w:r w:rsidRPr="00AC05C8">
        <w:rPr>
          <w:rFonts w:asciiTheme="minorHAnsi" w:hAnsiTheme="minorHAnsi" w:cs="Arial"/>
        </w:rPr>
        <w:t>iche di valutazione</w:t>
      </w:r>
      <w:r w:rsidR="00010B79" w:rsidRPr="00AC05C8">
        <w:rPr>
          <w:rFonts w:asciiTheme="minorHAnsi" w:hAnsiTheme="minorHAnsi" w:cs="Arial"/>
        </w:rPr>
        <w:t xml:space="preserve"> inerenti competenze disciplinari e competenze chiave di cittadinanza</w:t>
      </w:r>
    </w:p>
    <w:p w14:paraId="7B9AAB21" w14:textId="4F0AF1CF" w:rsidR="00BA6D4A" w:rsidRPr="00AC05C8" w:rsidRDefault="00BA6D4A" w:rsidP="00BA6D4A">
      <w:pPr>
        <w:pStyle w:val="Default"/>
        <w:numPr>
          <w:ilvl w:val="0"/>
          <w:numId w:val="8"/>
        </w:numPr>
        <w:tabs>
          <w:tab w:val="left" w:pos="142"/>
        </w:tabs>
        <w:spacing w:after="49"/>
        <w:ind w:left="851" w:hanging="284"/>
        <w:jc w:val="both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Definire di indicatori e descrittori di competenza</w:t>
      </w:r>
    </w:p>
    <w:p w14:paraId="04B26C73" w14:textId="317549BD" w:rsidR="00010B79" w:rsidRPr="00AC05C8" w:rsidRDefault="00D31182" w:rsidP="00BA6D4A">
      <w:pPr>
        <w:pStyle w:val="Default"/>
        <w:numPr>
          <w:ilvl w:val="0"/>
          <w:numId w:val="8"/>
        </w:numPr>
        <w:tabs>
          <w:tab w:val="left" w:pos="142"/>
        </w:tabs>
        <w:spacing w:after="49"/>
        <w:ind w:left="851" w:hanging="284"/>
        <w:jc w:val="both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Ela</w:t>
      </w:r>
      <w:r w:rsidR="00BA6D4A" w:rsidRPr="00AC05C8">
        <w:rPr>
          <w:rFonts w:asciiTheme="minorHAnsi" w:hAnsiTheme="minorHAnsi" w:cs="Arial"/>
        </w:rPr>
        <w:t>b</w:t>
      </w:r>
      <w:r w:rsidRPr="00AC05C8">
        <w:rPr>
          <w:rFonts w:asciiTheme="minorHAnsi" w:hAnsiTheme="minorHAnsi" w:cs="Arial"/>
        </w:rPr>
        <w:t>orare compiti autentici</w:t>
      </w:r>
    </w:p>
    <w:p w14:paraId="5AF640D9" w14:textId="64F84623" w:rsidR="00010B79" w:rsidRPr="00AC05C8" w:rsidRDefault="00D31182" w:rsidP="00BA6D4A">
      <w:pPr>
        <w:pStyle w:val="Default"/>
        <w:tabs>
          <w:tab w:val="left" w:pos="142"/>
        </w:tabs>
        <w:spacing w:after="49"/>
        <w:ind w:left="502"/>
        <w:jc w:val="both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 </w:t>
      </w:r>
    </w:p>
    <w:p w14:paraId="7553A159" w14:textId="4D9992F8" w:rsidR="00274D23" w:rsidRPr="00AC05C8" w:rsidRDefault="00274D23" w:rsidP="00BA6D4A">
      <w:pPr>
        <w:pStyle w:val="Default"/>
        <w:numPr>
          <w:ilvl w:val="0"/>
          <w:numId w:val="6"/>
        </w:numPr>
        <w:tabs>
          <w:tab w:val="left" w:pos="142"/>
        </w:tabs>
        <w:spacing w:after="49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 xml:space="preserve"> </w:t>
      </w:r>
      <w:r w:rsidR="00BA6D4A" w:rsidRPr="00AC05C8">
        <w:rPr>
          <w:rFonts w:asciiTheme="minorHAnsi" w:hAnsiTheme="minorHAnsi" w:cs="Arial"/>
          <w:b/>
        </w:rPr>
        <w:t>A</w:t>
      </w:r>
      <w:r w:rsidRPr="00AC05C8">
        <w:rPr>
          <w:rFonts w:asciiTheme="minorHAnsi" w:hAnsiTheme="minorHAnsi" w:cs="Arial"/>
          <w:b/>
        </w:rPr>
        <w:t>mbiti specifici (previsti dall’allegato alla direttiva n.170/2016)</w:t>
      </w:r>
    </w:p>
    <w:p w14:paraId="2461D7BB" w14:textId="77777777" w:rsidR="00274D23" w:rsidRPr="00AC05C8" w:rsidRDefault="00274D23" w:rsidP="00274D23">
      <w:pPr>
        <w:pStyle w:val="Default"/>
        <w:tabs>
          <w:tab w:val="left" w:pos="426"/>
        </w:tabs>
        <w:spacing w:after="49"/>
        <w:ind w:left="567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Problemi della valutazione individuale e di sistema</w:t>
      </w:r>
    </w:p>
    <w:p w14:paraId="589DF946" w14:textId="77777777" w:rsidR="00274D23" w:rsidRPr="00AC05C8" w:rsidRDefault="00274D23" w:rsidP="00274D23">
      <w:pPr>
        <w:pStyle w:val="Default"/>
        <w:tabs>
          <w:tab w:val="left" w:pos="426"/>
        </w:tabs>
        <w:spacing w:after="49"/>
        <w:ind w:left="567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Didattica delle singole discipline previste dagli ordinamenti</w:t>
      </w:r>
    </w:p>
    <w:p w14:paraId="3F70D230" w14:textId="77777777" w:rsidR="00274D23" w:rsidRPr="00AC05C8" w:rsidRDefault="00274D23" w:rsidP="00274D23">
      <w:pPr>
        <w:pStyle w:val="Default"/>
        <w:tabs>
          <w:tab w:val="left" w:pos="426"/>
        </w:tabs>
        <w:spacing w:after="49"/>
        <w:ind w:left="567"/>
        <w:rPr>
          <w:rFonts w:asciiTheme="minorHAnsi" w:hAnsiTheme="minorHAnsi" w:cs="Arial"/>
        </w:rPr>
      </w:pPr>
    </w:p>
    <w:p w14:paraId="34698D6A" w14:textId="191838D8" w:rsidR="00274D23" w:rsidRPr="00AC05C8" w:rsidRDefault="0047553E" w:rsidP="00BA6D4A">
      <w:pPr>
        <w:pStyle w:val="Default"/>
        <w:numPr>
          <w:ilvl w:val="0"/>
          <w:numId w:val="6"/>
        </w:numPr>
        <w:tabs>
          <w:tab w:val="left" w:pos="426"/>
        </w:tabs>
        <w:spacing w:after="49"/>
        <w:ind w:left="567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 xml:space="preserve"> </w:t>
      </w:r>
      <w:proofErr w:type="gramStart"/>
      <w:r w:rsidR="00274D23" w:rsidRPr="00AC05C8">
        <w:rPr>
          <w:rFonts w:asciiTheme="minorHAnsi" w:hAnsiTheme="minorHAnsi" w:cs="Arial"/>
          <w:b/>
        </w:rPr>
        <w:t>ambiti</w:t>
      </w:r>
      <w:proofErr w:type="gramEnd"/>
      <w:r w:rsidR="00274D23" w:rsidRPr="00AC05C8">
        <w:rPr>
          <w:rFonts w:asciiTheme="minorHAnsi" w:hAnsiTheme="minorHAnsi" w:cs="Arial"/>
          <w:b/>
        </w:rPr>
        <w:t xml:space="preserve"> trasversali (previsti dall’allegato alla direttiva n.170/2016)</w:t>
      </w:r>
    </w:p>
    <w:p w14:paraId="7C5D4C2D" w14:textId="514977F5" w:rsidR="00274D23" w:rsidRPr="00AC05C8" w:rsidRDefault="00274D23" w:rsidP="00BA6D4A">
      <w:pPr>
        <w:pStyle w:val="Default"/>
        <w:tabs>
          <w:tab w:val="left" w:pos="426"/>
        </w:tabs>
        <w:spacing w:after="49"/>
        <w:ind w:left="567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Didattica per competenze e competenze trasversali </w:t>
      </w:r>
    </w:p>
    <w:p w14:paraId="2240627F" w14:textId="7AD6ECCD" w:rsidR="00274D23" w:rsidRPr="00AC05C8" w:rsidRDefault="0047553E" w:rsidP="0047553E">
      <w:pPr>
        <w:pStyle w:val="Default"/>
        <w:numPr>
          <w:ilvl w:val="0"/>
          <w:numId w:val="6"/>
        </w:numPr>
        <w:tabs>
          <w:tab w:val="left" w:pos="426"/>
        </w:tabs>
        <w:spacing w:after="49"/>
        <w:ind w:left="567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lastRenderedPageBreak/>
        <w:t xml:space="preserve"> </w:t>
      </w:r>
      <w:r w:rsidR="00274D23" w:rsidRPr="00AC05C8">
        <w:rPr>
          <w:rFonts w:asciiTheme="minorHAnsi" w:hAnsiTheme="minorHAnsi" w:cs="Arial"/>
          <w:b/>
        </w:rPr>
        <w:t>Il programma e contenuti del corso:</w:t>
      </w:r>
    </w:p>
    <w:p w14:paraId="1B0F5743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 xml:space="preserve">Teorie della valutazione degli apprendimenti: </w:t>
      </w:r>
      <w:proofErr w:type="spellStart"/>
      <w:r w:rsidRPr="00AC05C8">
        <w:rPr>
          <w:rFonts w:asciiTheme="minorHAnsi" w:hAnsiTheme="minorHAnsi" w:cs="Arial"/>
          <w:sz w:val="24"/>
          <w:szCs w:val="24"/>
        </w:rPr>
        <w:t>testing</w:t>
      </w:r>
      <w:proofErr w:type="spellEnd"/>
      <w:r w:rsidRPr="00AC05C8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AC05C8">
        <w:rPr>
          <w:rFonts w:asciiTheme="minorHAnsi" w:hAnsiTheme="minorHAnsi" w:cs="Arial"/>
          <w:sz w:val="24"/>
          <w:szCs w:val="24"/>
        </w:rPr>
        <w:t>assessment</w:t>
      </w:r>
      <w:proofErr w:type="spellEnd"/>
      <w:r w:rsidRPr="00AC05C8">
        <w:rPr>
          <w:rFonts w:asciiTheme="minorHAnsi" w:hAnsiTheme="minorHAnsi" w:cs="Arial"/>
          <w:sz w:val="24"/>
          <w:szCs w:val="24"/>
        </w:rPr>
        <w:t xml:space="preserve"> e </w:t>
      </w:r>
      <w:proofErr w:type="spellStart"/>
      <w:r w:rsidRPr="00AC05C8">
        <w:rPr>
          <w:rFonts w:asciiTheme="minorHAnsi" w:hAnsiTheme="minorHAnsi" w:cs="Arial"/>
          <w:sz w:val="24"/>
          <w:szCs w:val="24"/>
        </w:rPr>
        <w:t>authentic</w:t>
      </w:r>
      <w:proofErr w:type="spellEnd"/>
      <w:r w:rsidRPr="00AC05C8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AC05C8">
        <w:rPr>
          <w:rFonts w:asciiTheme="minorHAnsi" w:hAnsiTheme="minorHAnsi" w:cs="Arial"/>
          <w:sz w:val="24"/>
          <w:szCs w:val="24"/>
        </w:rPr>
        <w:t>assessment</w:t>
      </w:r>
      <w:proofErr w:type="spellEnd"/>
    </w:p>
    <w:p w14:paraId="369376DD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>Funzioni della valutazione: diagnostica, formativa sommativa</w:t>
      </w:r>
    </w:p>
    <w:p w14:paraId="5243C7BD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>Valutazione degli apprendimenti e valutazione delle competenze</w:t>
      </w:r>
    </w:p>
    <w:p w14:paraId="0D527421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>Valutare le competenze di base e le competenze chiave di cittadinanza</w:t>
      </w:r>
    </w:p>
    <w:p w14:paraId="2F3DE0FE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>Progettazione, valutazione e certificazione delle competenze</w:t>
      </w:r>
    </w:p>
    <w:p w14:paraId="73ED434B" w14:textId="77777777" w:rsidR="00274D23" w:rsidRPr="00AC05C8" w:rsidRDefault="00274D23" w:rsidP="00274D23">
      <w:pPr>
        <w:pStyle w:val="Paragrafoelenco1"/>
        <w:numPr>
          <w:ilvl w:val="0"/>
          <w:numId w:val="5"/>
        </w:numPr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  <w:r w:rsidRPr="00AC05C8">
        <w:rPr>
          <w:rFonts w:asciiTheme="minorHAnsi" w:hAnsiTheme="minorHAnsi" w:cs="Arial"/>
          <w:sz w:val="24"/>
          <w:szCs w:val="24"/>
        </w:rPr>
        <w:t>Costruzione di rubriche valutative secondo il modello VA.R.C.CO.</w:t>
      </w:r>
    </w:p>
    <w:p w14:paraId="703B77F9" w14:textId="77777777" w:rsidR="00274D23" w:rsidRPr="00AC05C8" w:rsidRDefault="00274D23" w:rsidP="00274D23">
      <w:pPr>
        <w:pStyle w:val="Default"/>
        <w:numPr>
          <w:ilvl w:val="0"/>
          <w:numId w:val="5"/>
        </w:numPr>
        <w:tabs>
          <w:tab w:val="left" w:pos="426"/>
        </w:tabs>
        <w:spacing w:after="49"/>
        <w:ind w:left="567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Costruzione di compiti autentici per valutare le competenze in diverse</w:t>
      </w:r>
    </w:p>
    <w:p w14:paraId="347682AB" w14:textId="77777777" w:rsidR="00274D23" w:rsidRPr="00AC05C8" w:rsidRDefault="00274D23" w:rsidP="00274D23">
      <w:pPr>
        <w:pStyle w:val="Paragrafoelenco1"/>
        <w:tabs>
          <w:tab w:val="left" w:pos="426"/>
        </w:tabs>
        <w:spacing w:after="0" w:line="240" w:lineRule="auto"/>
        <w:ind w:left="567"/>
        <w:jc w:val="both"/>
        <w:rPr>
          <w:rFonts w:asciiTheme="minorHAnsi" w:hAnsiTheme="minorHAnsi" w:cs="Arial"/>
          <w:sz w:val="24"/>
          <w:szCs w:val="24"/>
        </w:rPr>
      </w:pPr>
    </w:p>
    <w:p w14:paraId="272C3C43" w14:textId="4E60344A" w:rsidR="00FE3A8A" w:rsidRPr="00AC05C8" w:rsidRDefault="00BA6D4A" w:rsidP="00BA6D4A">
      <w:pPr>
        <w:pStyle w:val="Default"/>
        <w:numPr>
          <w:ilvl w:val="0"/>
          <w:numId w:val="6"/>
        </w:numPr>
        <w:tabs>
          <w:tab w:val="left" w:pos="426"/>
        </w:tabs>
        <w:spacing w:after="49"/>
        <w:rPr>
          <w:rFonts w:asciiTheme="minorHAnsi" w:hAnsiTheme="minorHAnsi" w:cs="Arial"/>
          <w:b/>
        </w:rPr>
      </w:pPr>
      <w:r w:rsidRPr="00AC05C8">
        <w:rPr>
          <w:rFonts w:asciiTheme="minorHAnsi" w:hAnsiTheme="minorHAnsi" w:cs="Arial"/>
          <w:b/>
        </w:rPr>
        <w:t xml:space="preserve">Tipologie </w:t>
      </w:r>
      <w:r w:rsidR="00AC05C8">
        <w:rPr>
          <w:rFonts w:asciiTheme="minorHAnsi" w:hAnsiTheme="minorHAnsi" w:cs="Arial"/>
          <w:b/>
        </w:rPr>
        <w:t xml:space="preserve">e durata delle </w:t>
      </w:r>
      <w:r w:rsidRPr="00AC05C8">
        <w:rPr>
          <w:rFonts w:asciiTheme="minorHAnsi" w:hAnsiTheme="minorHAnsi" w:cs="Arial"/>
          <w:b/>
        </w:rPr>
        <w:t>attività</w:t>
      </w:r>
    </w:p>
    <w:p w14:paraId="2EADBF70" w14:textId="037160A5" w:rsidR="00BA6D4A" w:rsidRPr="00AC05C8" w:rsidRDefault="00BA6D4A" w:rsidP="00BA6D4A">
      <w:pPr>
        <w:pStyle w:val="Default"/>
        <w:numPr>
          <w:ilvl w:val="0"/>
          <w:numId w:val="9"/>
        </w:numPr>
        <w:tabs>
          <w:tab w:val="left" w:pos="567"/>
        </w:tabs>
        <w:spacing w:after="49"/>
        <w:ind w:left="567" w:hanging="283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Lezioni frontali/Interventi in presenza (iniziale e finale), </w:t>
      </w:r>
      <w:r w:rsidR="00880E7D">
        <w:rPr>
          <w:rFonts w:asciiTheme="minorHAnsi" w:hAnsiTheme="minorHAnsi" w:cs="Arial"/>
        </w:rPr>
        <w:t>6</w:t>
      </w:r>
      <w:r w:rsidRPr="00AC05C8">
        <w:rPr>
          <w:rFonts w:asciiTheme="minorHAnsi" w:hAnsiTheme="minorHAnsi" w:cs="Arial"/>
        </w:rPr>
        <w:t xml:space="preserve"> ore</w:t>
      </w:r>
    </w:p>
    <w:p w14:paraId="4CF56007" w14:textId="037388A3" w:rsidR="00BA6D4A" w:rsidRPr="00AC05C8" w:rsidRDefault="00145151" w:rsidP="00BA6D4A">
      <w:pPr>
        <w:pStyle w:val="Default"/>
        <w:numPr>
          <w:ilvl w:val="0"/>
          <w:numId w:val="9"/>
        </w:numPr>
        <w:tabs>
          <w:tab w:val="left" w:pos="567"/>
        </w:tabs>
        <w:spacing w:after="49"/>
        <w:ind w:left="567" w:hanging="283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Laboratori didattici, 8</w:t>
      </w:r>
      <w:r w:rsidR="00BA6D4A" w:rsidRPr="00AC05C8">
        <w:rPr>
          <w:rFonts w:asciiTheme="minorHAnsi" w:hAnsiTheme="minorHAnsi" w:cs="Arial"/>
        </w:rPr>
        <w:t xml:space="preserve"> ore</w:t>
      </w:r>
    </w:p>
    <w:p w14:paraId="32B21C56" w14:textId="5ACD582C" w:rsidR="00BA6D4A" w:rsidRPr="00AC05C8" w:rsidRDefault="00BA6D4A" w:rsidP="00BA6D4A">
      <w:pPr>
        <w:pStyle w:val="Default"/>
        <w:numPr>
          <w:ilvl w:val="0"/>
          <w:numId w:val="9"/>
        </w:numPr>
        <w:tabs>
          <w:tab w:val="left" w:pos="567"/>
        </w:tabs>
        <w:spacing w:after="49"/>
        <w:ind w:left="567" w:hanging="283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Sperime</w:t>
      </w:r>
      <w:r w:rsidR="00145151" w:rsidRPr="00AC05C8">
        <w:rPr>
          <w:rFonts w:asciiTheme="minorHAnsi" w:hAnsiTheme="minorHAnsi" w:cs="Arial"/>
        </w:rPr>
        <w:t xml:space="preserve">ntazione didattica in classe, </w:t>
      </w:r>
      <w:r w:rsidR="00880E7D">
        <w:rPr>
          <w:rFonts w:asciiTheme="minorHAnsi" w:hAnsiTheme="minorHAnsi" w:cs="Arial"/>
        </w:rPr>
        <w:t>10</w:t>
      </w:r>
      <w:r w:rsidRPr="00AC05C8">
        <w:rPr>
          <w:rFonts w:asciiTheme="minorHAnsi" w:hAnsiTheme="minorHAnsi" w:cs="Arial"/>
        </w:rPr>
        <w:t xml:space="preserve"> ore</w:t>
      </w:r>
      <w:r w:rsidR="0076778E">
        <w:rPr>
          <w:rFonts w:asciiTheme="minorHAnsi" w:hAnsiTheme="minorHAnsi" w:cs="Arial"/>
        </w:rPr>
        <w:t xml:space="preserve"> </w:t>
      </w:r>
    </w:p>
    <w:p w14:paraId="750FE6E7" w14:textId="0CED5D60" w:rsidR="00BA6D4A" w:rsidRPr="00AC05C8" w:rsidRDefault="00BA6D4A" w:rsidP="00BA6D4A">
      <w:pPr>
        <w:pStyle w:val="Default"/>
        <w:numPr>
          <w:ilvl w:val="0"/>
          <w:numId w:val="9"/>
        </w:numPr>
        <w:tabs>
          <w:tab w:val="left" w:pos="567"/>
        </w:tabs>
        <w:spacing w:after="49"/>
        <w:ind w:left="567" w:hanging="283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Attività a distanza, </w:t>
      </w:r>
      <w:r w:rsidR="00880E7D">
        <w:rPr>
          <w:rFonts w:asciiTheme="minorHAnsi" w:hAnsiTheme="minorHAnsi" w:cs="Arial"/>
        </w:rPr>
        <w:t>3</w:t>
      </w:r>
      <w:r w:rsidRPr="00AC05C8">
        <w:rPr>
          <w:rFonts w:asciiTheme="minorHAnsi" w:hAnsiTheme="minorHAnsi" w:cs="Arial"/>
        </w:rPr>
        <w:t xml:space="preserve"> ore</w:t>
      </w:r>
    </w:p>
    <w:p w14:paraId="5F4FA18C" w14:textId="411C8748" w:rsidR="00BA6D4A" w:rsidRPr="00AC05C8" w:rsidRDefault="00BA6D4A" w:rsidP="00BA6D4A">
      <w:pPr>
        <w:pStyle w:val="Default"/>
        <w:numPr>
          <w:ilvl w:val="0"/>
          <w:numId w:val="9"/>
        </w:numPr>
        <w:tabs>
          <w:tab w:val="left" w:pos="567"/>
        </w:tabs>
        <w:spacing w:after="49"/>
        <w:ind w:left="567" w:hanging="283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Documentazione, </w:t>
      </w:r>
      <w:r w:rsidR="00880E7D">
        <w:rPr>
          <w:rFonts w:asciiTheme="minorHAnsi" w:hAnsiTheme="minorHAnsi" w:cs="Arial"/>
        </w:rPr>
        <w:t>3</w:t>
      </w:r>
      <w:r w:rsidRPr="00AC05C8">
        <w:rPr>
          <w:rFonts w:asciiTheme="minorHAnsi" w:hAnsiTheme="minorHAnsi" w:cs="Arial"/>
        </w:rPr>
        <w:t xml:space="preserve"> ore </w:t>
      </w:r>
    </w:p>
    <w:p w14:paraId="66A4F59C" w14:textId="77777777" w:rsidR="00D0533A" w:rsidRDefault="00D0533A" w:rsidP="00D0533A">
      <w:pPr>
        <w:pStyle w:val="Default"/>
        <w:tabs>
          <w:tab w:val="left" w:pos="426"/>
        </w:tabs>
        <w:spacing w:after="4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p w14:paraId="52B67B07" w14:textId="6A542601" w:rsidR="00C14A91" w:rsidRDefault="00C14A91" w:rsidP="0061759C">
      <w:pPr>
        <w:pStyle w:val="Paragrafoelenco1"/>
        <w:ind w:left="0"/>
        <w:rPr>
          <w:rFonts w:ascii="Cambria" w:hAnsi="Cambria"/>
        </w:rPr>
      </w:pPr>
      <w:r>
        <w:rPr>
          <w:rFonts w:asciiTheme="minorHAnsi" w:hAnsiTheme="minorHAnsi" w:cs="Arial"/>
        </w:rPr>
        <w:t xml:space="preserve"> </w:t>
      </w:r>
      <w:r w:rsidR="00D0533A">
        <w:rPr>
          <w:rFonts w:asciiTheme="minorHAnsi" w:hAnsiTheme="minorHAnsi" w:cs="Arial"/>
        </w:rPr>
        <w:t xml:space="preserve">  </w:t>
      </w:r>
      <w:r w:rsidR="00D0533A" w:rsidRPr="00D0533A">
        <w:rPr>
          <w:rFonts w:asciiTheme="minorHAnsi" w:hAnsiTheme="minorHAnsi" w:cs="Arial"/>
          <w:b/>
        </w:rPr>
        <w:t>8) Destinatari:</w:t>
      </w:r>
      <w:r w:rsidR="00D0533A">
        <w:rPr>
          <w:rFonts w:asciiTheme="minorHAnsi" w:hAnsiTheme="minorHAnsi" w:cs="Arial"/>
        </w:rPr>
        <w:t xml:space="preserve"> Docenti del primo ciclo di istruzione</w:t>
      </w:r>
      <w:r w:rsidR="00D91ECE">
        <w:rPr>
          <w:rFonts w:asciiTheme="minorHAnsi" w:hAnsiTheme="minorHAnsi" w:cs="Arial"/>
        </w:rPr>
        <w:t xml:space="preserve"> </w:t>
      </w:r>
      <w:r w:rsidR="00D91ECE">
        <w:rPr>
          <w:rFonts w:ascii="Cambria" w:hAnsi="Cambria"/>
        </w:rPr>
        <w:t xml:space="preserve">(Sono previsti un numero </w:t>
      </w:r>
      <w:proofErr w:type="gramStart"/>
      <w:r w:rsidR="00D91ECE">
        <w:rPr>
          <w:rFonts w:ascii="Cambria" w:hAnsi="Cambria"/>
        </w:rPr>
        <w:t>minimo</w:t>
      </w:r>
      <w:r w:rsidR="0061759C">
        <w:rPr>
          <w:rFonts w:ascii="Cambria" w:hAnsi="Cambria"/>
        </w:rPr>
        <w:t xml:space="preserve"> </w:t>
      </w:r>
      <w:r w:rsidR="00D91ECE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proofErr w:type="gramEnd"/>
      <w:r>
        <w:rPr>
          <w:rFonts w:ascii="Cambria" w:hAnsi="Cambria"/>
        </w:rPr>
        <w:t xml:space="preserve">15) e massimo </w:t>
      </w:r>
    </w:p>
    <w:p w14:paraId="4DE8DAAB" w14:textId="738EA2D9" w:rsidR="0061759C" w:rsidRDefault="00C14A91" w:rsidP="0061759C">
      <w:pPr>
        <w:pStyle w:val="Paragrafoelenco1"/>
        <w:ind w:left="0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(25) di iscrizioni)</w:t>
      </w:r>
    </w:p>
    <w:p w14:paraId="5B4236CF" w14:textId="77777777" w:rsidR="00C14A91" w:rsidRDefault="0061759C" w:rsidP="00C14A91">
      <w:pPr>
        <w:pStyle w:val="Paragrafoelenco1"/>
        <w:ind w:left="0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</w:t>
      </w:r>
      <w:r w:rsidR="00D91ECE">
        <w:rPr>
          <w:rFonts w:ascii="Cambria" w:hAnsi="Cambria"/>
        </w:rPr>
        <w:t xml:space="preserve">                                </w:t>
      </w:r>
      <w:r>
        <w:rPr>
          <w:rFonts w:ascii="Cambria" w:hAnsi="Cambria"/>
        </w:rPr>
        <w:t xml:space="preserve"> </w:t>
      </w:r>
    </w:p>
    <w:p w14:paraId="0BBD1AB1" w14:textId="3942E5BB" w:rsidR="00C14A91" w:rsidRDefault="00C14A91" w:rsidP="00C14A91">
      <w:pPr>
        <w:pStyle w:val="Paragrafoelenco1"/>
        <w:ind w:left="0"/>
        <w:rPr>
          <w:rFonts w:asciiTheme="minorHAnsi" w:hAnsiTheme="minorHAnsi" w:cs="Arial"/>
        </w:rPr>
      </w:pPr>
      <w:r>
        <w:rPr>
          <w:rFonts w:ascii="Cambria" w:hAnsi="Cambria"/>
        </w:rPr>
        <w:t xml:space="preserve">   </w:t>
      </w:r>
      <w:r w:rsidR="00D0533A">
        <w:rPr>
          <w:rFonts w:asciiTheme="minorHAnsi" w:hAnsiTheme="minorHAnsi" w:cs="Arial"/>
          <w:b/>
        </w:rPr>
        <w:t>9</w:t>
      </w:r>
      <w:r w:rsidR="0047553E" w:rsidRPr="00AC05C8">
        <w:rPr>
          <w:rFonts w:asciiTheme="minorHAnsi" w:hAnsiTheme="minorHAnsi" w:cs="Arial"/>
          <w:b/>
        </w:rPr>
        <w:t>) D</w:t>
      </w:r>
      <w:r w:rsidR="009B7C2F" w:rsidRPr="00AC05C8">
        <w:rPr>
          <w:rFonts w:asciiTheme="minorHAnsi" w:hAnsiTheme="minorHAnsi" w:cs="Arial"/>
          <w:b/>
        </w:rPr>
        <w:t>urata</w:t>
      </w:r>
      <w:r w:rsidR="00145151" w:rsidRPr="00AC05C8">
        <w:rPr>
          <w:rFonts w:asciiTheme="minorHAnsi" w:hAnsiTheme="minorHAnsi" w:cs="Arial"/>
          <w:b/>
        </w:rPr>
        <w:t xml:space="preserve"> complessiva:</w:t>
      </w:r>
      <w:r w:rsidR="00145151" w:rsidRPr="00AC05C8">
        <w:rPr>
          <w:rFonts w:asciiTheme="minorHAnsi" w:hAnsiTheme="minorHAnsi" w:cs="Arial"/>
        </w:rPr>
        <w:t xml:space="preserve"> 30</w:t>
      </w:r>
      <w:r w:rsidR="00FE3A8A" w:rsidRPr="00AC05C8">
        <w:rPr>
          <w:rFonts w:asciiTheme="minorHAnsi" w:hAnsiTheme="minorHAnsi" w:cs="Arial"/>
        </w:rPr>
        <w:t xml:space="preserve"> ore</w:t>
      </w:r>
    </w:p>
    <w:p w14:paraId="050FFD05" w14:textId="77777777" w:rsidR="00C14A91" w:rsidRDefault="00C14A91" w:rsidP="00C14A91">
      <w:pPr>
        <w:pStyle w:val="Paragrafoelenco1"/>
        <w:ind w:left="0"/>
        <w:rPr>
          <w:rFonts w:asciiTheme="minorHAnsi" w:hAnsiTheme="minorHAnsi" w:cs="Arial"/>
        </w:rPr>
      </w:pPr>
    </w:p>
    <w:p w14:paraId="2C949754" w14:textId="2B5214C7" w:rsidR="00FE3A8A" w:rsidRPr="00AC05C8" w:rsidRDefault="00D0533A" w:rsidP="00C14A91">
      <w:pPr>
        <w:pStyle w:val="Paragrafoelenco1"/>
        <w:ind w:left="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  10) </w:t>
      </w:r>
      <w:r w:rsidR="00FE3A8A" w:rsidRPr="00AC05C8">
        <w:rPr>
          <w:rFonts w:asciiTheme="minorHAnsi" w:hAnsiTheme="minorHAnsi" w:cs="Arial"/>
          <w:b/>
        </w:rPr>
        <w:t>D</w:t>
      </w:r>
      <w:r w:rsidR="00145151" w:rsidRPr="00AC05C8">
        <w:rPr>
          <w:rFonts w:asciiTheme="minorHAnsi" w:hAnsiTheme="minorHAnsi" w:cs="Arial"/>
          <w:b/>
        </w:rPr>
        <w:t>irettore del corso:</w:t>
      </w:r>
      <w:r w:rsidR="00145151" w:rsidRPr="00AC05C8">
        <w:rPr>
          <w:rFonts w:asciiTheme="minorHAnsi" w:hAnsiTheme="minorHAnsi" w:cs="Arial"/>
        </w:rPr>
        <w:t xml:space="preserve"> </w:t>
      </w:r>
      <w:proofErr w:type="gramStart"/>
      <w:r w:rsidR="00C33D9F">
        <w:rPr>
          <w:rFonts w:asciiTheme="minorHAnsi" w:hAnsiTheme="minorHAnsi" w:cs="Arial"/>
        </w:rPr>
        <w:t>Prof.</w:t>
      </w:r>
      <w:r w:rsidR="007A627A">
        <w:rPr>
          <w:rFonts w:asciiTheme="minorHAnsi" w:hAnsiTheme="minorHAnsi" w:cs="Arial"/>
        </w:rPr>
        <w:t xml:space="preserve">ssa </w:t>
      </w:r>
      <w:r w:rsidR="00C33D9F">
        <w:rPr>
          <w:rFonts w:asciiTheme="minorHAnsi" w:hAnsiTheme="minorHAnsi" w:cs="Arial"/>
        </w:rPr>
        <w:t xml:space="preserve"> </w:t>
      </w:r>
      <w:r w:rsidR="007A627A">
        <w:rPr>
          <w:rFonts w:asciiTheme="minorHAnsi" w:hAnsiTheme="minorHAnsi" w:cs="Arial"/>
        </w:rPr>
        <w:t>Angela</w:t>
      </w:r>
      <w:proofErr w:type="gramEnd"/>
      <w:r w:rsidR="007A627A">
        <w:rPr>
          <w:rFonts w:asciiTheme="minorHAnsi" w:hAnsiTheme="minorHAnsi" w:cs="Arial"/>
        </w:rPr>
        <w:t xml:space="preserve"> Pecetta</w:t>
      </w:r>
    </w:p>
    <w:p w14:paraId="350ACA79" w14:textId="77777777" w:rsidR="00667DF8" w:rsidRPr="00AC05C8" w:rsidRDefault="00667DF8" w:rsidP="00667DF8">
      <w:pPr>
        <w:pStyle w:val="Default"/>
        <w:tabs>
          <w:tab w:val="left" w:pos="426"/>
        </w:tabs>
        <w:spacing w:after="49"/>
        <w:ind w:left="142"/>
        <w:rPr>
          <w:rFonts w:asciiTheme="minorHAnsi" w:hAnsiTheme="minorHAnsi" w:cs="Arial"/>
        </w:rPr>
      </w:pPr>
    </w:p>
    <w:p w14:paraId="4922AE36" w14:textId="5FF3A0D2" w:rsidR="00FE3A8A" w:rsidRPr="00AC05C8" w:rsidRDefault="00667DF8" w:rsidP="00274D23">
      <w:pPr>
        <w:pStyle w:val="Default"/>
        <w:tabs>
          <w:tab w:val="left" w:pos="426"/>
        </w:tabs>
        <w:spacing w:after="49"/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  <w:b/>
        </w:rPr>
        <w:t>1</w:t>
      </w:r>
      <w:r w:rsidR="00D0533A">
        <w:rPr>
          <w:rFonts w:asciiTheme="minorHAnsi" w:hAnsiTheme="minorHAnsi" w:cs="Arial"/>
          <w:b/>
        </w:rPr>
        <w:t>1</w:t>
      </w:r>
      <w:r w:rsidR="0047553E" w:rsidRPr="00AC05C8">
        <w:rPr>
          <w:rFonts w:asciiTheme="minorHAnsi" w:hAnsiTheme="minorHAnsi" w:cs="Arial"/>
          <w:b/>
        </w:rPr>
        <w:t xml:space="preserve">) </w:t>
      </w:r>
      <w:r w:rsidR="00FE3A8A" w:rsidRPr="00AC05C8">
        <w:rPr>
          <w:rFonts w:asciiTheme="minorHAnsi" w:hAnsiTheme="minorHAnsi" w:cs="Arial"/>
          <w:b/>
        </w:rPr>
        <w:t>Formatori previsti:</w:t>
      </w:r>
      <w:r w:rsidR="00FE3A8A" w:rsidRPr="00AC05C8">
        <w:rPr>
          <w:rFonts w:asciiTheme="minorHAnsi" w:hAnsiTheme="minorHAnsi" w:cs="Arial"/>
        </w:rPr>
        <w:t xml:space="preserve"> Prof. Davide </w:t>
      </w:r>
      <w:proofErr w:type="spellStart"/>
      <w:r w:rsidR="00FE3A8A" w:rsidRPr="00AC05C8">
        <w:rPr>
          <w:rFonts w:asciiTheme="minorHAnsi" w:hAnsiTheme="minorHAnsi" w:cs="Arial"/>
        </w:rPr>
        <w:t>Capperucci</w:t>
      </w:r>
      <w:proofErr w:type="spellEnd"/>
      <w:r w:rsidR="00FE3A8A" w:rsidRPr="00AC05C8">
        <w:rPr>
          <w:rFonts w:asciiTheme="minorHAnsi" w:hAnsiTheme="minorHAnsi" w:cs="Arial"/>
        </w:rPr>
        <w:t>, Università di Firenze, Dipartimento di Scienze della Formazione e Psicologia (SCIFOPSI)</w:t>
      </w:r>
    </w:p>
    <w:p w14:paraId="47C707E2" w14:textId="622B5BF8" w:rsidR="00274D23" w:rsidRPr="00AC05C8" w:rsidRDefault="009B7C2F" w:rsidP="00667DF8">
      <w:pPr>
        <w:pStyle w:val="Default"/>
        <w:tabs>
          <w:tab w:val="left" w:pos="426"/>
        </w:tabs>
        <w:spacing w:after="49"/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 xml:space="preserve"> </w:t>
      </w:r>
    </w:p>
    <w:p w14:paraId="0D79EC40" w14:textId="071E4768" w:rsidR="009B7C2F" w:rsidRPr="00AC05C8" w:rsidRDefault="00667DF8" w:rsidP="00274D23">
      <w:pPr>
        <w:pStyle w:val="Default"/>
        <w:tabs>
          <w:tab w:val="left" w:pos="426"/>
        </w:tabs>
        <w:spacing w:after="51"/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  <w:b/>
        </w:rPr>
        <w:t>1</w:t>
      </w:r>
      <w:r w:rsidR="00D0533A">
        <w:rPr>
          <w:rFonts w:asciiTheme="minorHAnsi" w:hAnsiTheme="minorHAnsi" w:cs="Arial"/>
          <w:b/>
        </w:rPr>
        <w:t>2</w:t>
      </w:r>
      <w:r w:rsidRPr="00AC05C8">
        <w:rPr>
          <w:rFonts w:asciiTheme="minorHAnsi" w:hAnsiTheme="minorHAnsi" w:cs="Arial"/>
          <w:b/>
        </w:rPr>
        <w:t>) P</w:t>
      </w:r>
      <w:r w:rsidR="009B7C2F" w:rsidRPr="00AC05C8">
        <w:rPr>
          <w:rFonts w:asciiTheme="minorHAnsi" w:hAnsiTheme="minorHAnsi" w:cs="Arial"/>
          <w:b/>
        </w:rPr>
        <w:t>eriodo di tempo previsto per l’iscrizione</w:t>
      </w:r>
      <w:r w:rsidR="00274D23" w:rsidRPr="00AC05C8">
        <w:rPr>
          <w:rFonts w:asciiTheme="minorHAnsi" w:hAnsiTheme="minorHAnsi" w:cs="Arial"/>
          <w:b/>
        </w:rPr>
        <w:t>:</w:t>
      </w:r>
      <w:r w:rsidR="00274D23" w:rsidRPr="00AC05C8">
        <w:rPr>
          <w:rFonts w:asciiTheme="minorHAnsi" w:hAnsiTheme="minorHAnsi" w:cs="Arial"/>
        </w:rPr>
        <w:t xml:space="preserve"> </w:t>
      </w:r>
      <w:r w:rsidR="00D64EE0">
        <w:rPr>
          <w:rFonts w:asciiTheme="minorHAnsi" w:hAnsiTheme="minorHAnsi" w:cs="Arial"/>
        </w:rPr>
        <w:t>dal 1</w:t>
      </w:r>
      <w:r w:rsidR="00880E7D">
        <w:rPr>
          <w:rFonts w:asciiTheme="minorHAnsi" w:hAnsiTheme="minorHAnsi" w:cs="Arial"/>
        </w:rPr>
        <w:t>5</w:t>
      </w:r>
      <w:r w:rsidR="00D64EE0">
        <w:rPr>
          <w:rFonts w:asciiTheme="minorHAnsi" w:hAnsiTheme="minorHAnsi" w:cs="Arial"/>
        </w:rPr>
        <w:t xml:space="preserve"> </w:t>
      </w:r>
      <w:r w:rsidR="00A4498F">
        <w:rPr>
          <w:rFonts w:asciiTheme="minorHAnsi" w:hAnsiTheme="minorHAnsi" w:cs="Arial"/>
        </w:rPr>
        <w:t>nove</w:t>
      </w:r>
      <w:r w:rsidR="00880E7D">
        <w:rPr>
          <w:rFonts w:asciiTheme="minorHAnsi" w:hAnsiTheme="minorHAnsi" w:cs="Arial"/>
        </w:rPr>
        <w:t>mbre</w:t>
      </w:r>
      <w:r w:rsidR="00D64EE0">
        <w:rPr>
          <w:rFonts w:asciiTheme="minorHAnsi" w:hAnsiTheme="minorHAnsi" w:cs="Arial"/>
        </w:rPr>
        <w:t xml:space="preserve"> </w:t>
      </w:r>
      <w:r w:rsidR="00E92135">
        <w:rPr>
          <w:rFonts w:asciiTheme="minorHAnsi" w:hAnsiTheme="minorHAnsi" w:cs="Arial"/>
        </w:rPr>
        <w:t xml:space="preserve">al </w:t>
      </w:r>
      <w:r w:rsidR="00A4498F">
        <w:rPr>
          <w:rFonts w:asciiTheme="minorHAnsi" w:hAnsiTheme="minorHAnsi" w:cs="Arial"/>
        </w:rPr>
        <w:t>15</w:t>
      </w:r>
      <w:r w:rsidR="00880E7D">
        <w:rPr>
          <w:rFonts w:asciiTheme="minorHAnsi" w:hAnsiTheme="minorHAnsi" w:cs="Arial"/>
        </w:rPr>
        <w:t xml:space="preserve"> </w:t>
      </w:r>
      <w:r w:rsidR="00A4498F">
        <w:rPr>
          <w:rFonts w:asciiTheme="minorHAnsi" w:hAnsiTheme="minorHAnsi" w:cs="Arial"/>
        </w:rPr>
        <w:t>dic</w:t>
      </w:r>
      <w:r w:rsidR="00880E7D">
        <w:rPr>
          <w:rFonts w:asciiTheme="minorHAnsi" w:hAnsiTheme="minorHAnsi" w:cs="Arial"/>
        </w:rPr>
        <w:t>embre</w:t>
      </w:r>
      <w:r w:rsidR="00E92135">
        <w:rPr>
          <w:rFonts w:asciiTheme="minorHAnsi" w:hAnsiTheme="minorHAnsi" w:cs="Arial"/>
        </w:rPr>
        <w:t xml:space="preserve"> </w:t>
      </w:r>
      <w:r w:rsidR="00546D8D">
        <w:rPr>
          <w:rFonts w:asciiTheme="minorHAnsi" w:hAnsiTheme="minorHAnsi" w:cs="Arial"/>
        </w:rPr>
        <w:t>201</w:t>
      </w:r>
      <w:r w:rsidR="007A627A">
        <w:rPr>
          <w:rFonts w:asciiTheme="minorHAnsi" w:hAnsiTheme="minorHAnsi" w:cs="Arial"/>
        </w:rPr>
        <w:t>9</w:t>
      </w:r>
    </w:p>
    <w:p w14:paraId="7A0876E9" w14:textId="77777777" w:rsidR="00667DF8" w:rsidRPr="00AC05C8" w:rsidRDefault="00667DF8" w:rsidP="00274D23">
      <w:pPr>
        <w:pStyle w:val="Default"/>
        <w:tabs>
          <w:tab w:val="left" w:pos="426"/>
        </w:tabs>
        <w:spacing w:after="51"/>
        <w:ind w:left="142"/>
        <w:rPr>
          <w:rFonts w:asciiTheme="minorHAnsi" w:hAnsiTheme="minorHAnsi" w:cs="Arial"/>
        </w:rPr>
      </w:pPr>
    </w:p>
    <w:p w14:paraId="1A0967D0" w14:textId="18691BC5" w:rsidR="00DF1928" w:rsidRDefault="00667DF8" w:rsidP="00274D23">
      <w:pPr>
        <w:pStyle w:val="Default"/>
        <w:tabs>
          <w:tab w:val="left" w:pos="426"/>
        </w:tabs>
        <w:spacing w:after="51"/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  <w:b/>
        </w:rPr>
        <w:t>1</w:t>
      </w:r>
      <w:r w:rsidR="00D0533A">
        <w:rPr>
          <w:rFonts w:asciiTheme="minorHAnsi" w:hAnsiTheme="minorHAnsi" w:cs="Arial"/>
          <w:b/>
        </w:rPr>
        <w:t>3</w:t>
      </w:r>
      <w:r w:rsidR="009B7C2F" w:rsidRPr="00AC05C8">
        <w:rPr>
          <w:rFonts w:asciiTheme="minorHAnsi" w:hAnsiTheme="minorHAnsi" w:cs="Arial"/>
          <w:b/>
        </w:rPr>
        <w:t xml:space="preserve">) </w:t>
      </w:r>
      <w:r w:rsidRPr="00AC05C8">
        <w:rPr>
          <w:rFonts w:asciiTheme="minorHAnsi" w:hAnsiTheme="minorHAnsi" w:cs="Arial"/>
          <w:b/>
        </w:rPr>
        <w:t>L</w:t>
      </w:r>
      <w:r w:rsidR="009B7C2F" w:rsidRPr="00AC05C8">
        <w:rPr>
          <w:rFonts w:asciiTheme="minorHAnsi" w:hAnsiTheme="minorHAnsi" w:cs="Arial"/>
          <w:b/>
        </w:rPr>
        <w:t xml:space="preserve">uogo e </w:t>
      </w:r>
      <w:r w:rsidRPr="00AC05C8">
        <w:rPr>
          <w:rFonts w:asciiTheme="minorHAnsi" w:hAnsiTheme="minorHAnsi" w:cs="Arial"/>
          <w:b/>
        </w:rPr>
        <w:t>d</w:t>
      </w:r>
      <w:r w:rsidR="009B7C2F" w:rsidRPr="00AC05C8">
        <w:rPr>
          <w:rFonts w:asciiTheme="minorHAnsi" w:hAnsiTheme="minorHAnsi" w:cs="Arial"/>
          <w:b/>
        </w:rPr>
        <w:t>urata dello svolgimento del percorso formativo</w:t>
      </w:r>
      <w:r w:rsidR="00274D23" w:rsidRPr="00AC05C8">
        <w:rPr>
          <w:rFonts w:asciiTheme="minorHAnsi" w:hAnsiTheme="minorHAnsi" w:cs="Arial"/>
          <w:b/>
        </w:rPr>
        <w:t>:</w:t>
      </w:r>
      <w:r w:rsidR="00274D23" w:rsidRPr="00AC05C8">
        <w:rPr>
          <w:rFonts w:asciiTheme="minorHAnsi" w:hAnsiTheme="minorHAnsi" w:cs="Arial"/>
        </w:rPr>
        <w:t xml:space="preserve"> </w:t>
      </w:r>
    </w:p>
    <w:p w14:paraId="4EB85D08" w14:textId="4289273B" w:rsidR="00594FCC" w:rsidRPr="00AC05C8" w:rsidRDefault="00594FCC" w:rsidP="00594FCC">
      <w:pPr>
        <w:pStyle w:val="Default"/>
        <w:tabs>
          <w:tab w:val="left" w:pos="426"/>
        </w:tabs>
        <w:spacing w:after="51"/>
        <w:ind w:left="142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         </w:t>
      </w:r>
      <w:r w:rsidR="00DF1928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Firenze dal mese di </w:t>
      </w:r>
      <w:r w:rsidR="00A4498F">
        <w:rPr>
          <w:rFonts w:asciiTheme="minorHAnsi" w:hAnsiTheme="minorHAnsi" w:cs="Arial"/>
        </w:rPr>
        <w:t>gennaio</w:t>
      </w:r>
      <w:r>
        <w:rPr>
          <w:rFonts w:asciiTheme="minorHAnsi" w:hAnsiTheme="minorHAnsi" w:cs="Arial"/>
        </w:rPr>
        <w:t xml:space="preserve"> 20</w:t>
      </w:r>
      <w:r w:rsidR="00A4498F">
        <w:rPr>
          <w:rFonts w:asciiTheme="minorHAnsi" w:hAnsiTheme="minorHAnsi" w:cs="Arial"/>
        </w:rPr>
        <w:t>20</w:t>
      </w:r>
      <w:bookmarkStart w:id="0" w:name="_GoBack"/>
      <w:bookmarkEnd w:id="0"/>
      <w:r>
        <w:rPr>
          <w:rFonts w:asciiTheme="minorHAnsi" w:hAnsiTheme="minorHAnsi" w:cs="Arial"/>
        </w:rPr>
        <w:t xml:space="preserve"> al mese di aprile 20</w:t>
      </w:r>
      <w:r w:rsidR="007A627A">
        <w:rPr>
          <w:rFonts w:asciiTheme="minorHAnsi" w:hAnsiTheme="minorHAnsi" w:cs="Arial"/>
        </w:rPr>
        <w:t>20</w:t>
      </w:r>
    </w:p>
    <w:p w14:paraId="1968FF89" w14:textId="1C3C41E3" w:rsidR="009B7C2F" w:rsidRPr="00AC05C8" w:rsidRDefault="009B7C2F" w:rsidP="00274D23">
      <w:pPr>
        <w:pStyle w:val="Default"/>
        <w:tabs>
          <w:tab w:val="left" w:pos="426"/>
        </w:tabs>
        <w:spacing w:after="51"/>
        <w:ind w:left="142"/>
        <w:rPr>
          <w:rFonts w:asciiTheme="minorHAnsi" w:hAnsiTheme="minorHAnsi" w:cs="Arial"/>
        </w:rPr>
      </w:pPr>
    </w:p>
    <w:p w14:paraId="30555AED" w14:textId="15728806" w:rsidR="003E2F83" w:rsidRDefault="00C14A91" w:rsidP="005D3CBE">
      <w:pPr>
        <w:rPr>
          <w:rStyle w:val="Enfasigrassetto"/>
        </w:rPr>
      </w:pPr>
      <w:r>
        <w:rPr>
          <w:rFonts w:ascii="Cambria" w:hAnsi="Cambria" w:cs="Arial"/>
          <w:b/>
        </w:rPr>
        <w:t xml:space="preserve">   </w:t>
      </w:r>
      <w:r w:rsidR="003E2F83">
        <w:rPr>
          <w:rFonts w:ascii="Cambria" w:hAnsi="Cambria" w:cs="Arial"/>
          <w:b/>
        </w:rPr>
        <w:t>14)  Costo del corso:</w:t>
      </w:r>
      <w:r w:rsidR="003E2F83">
        <w:rPr>
          <w:rFonts w:ascii="Cambria" w:hAnsi="Cambria" w:cs="Arial"/>
        </w:rPr>
        <w:t xml:space="preserve"> </w:t>
      </w:r>
      <w:r w:rsidR="003E2F83">
        <w:t xml:space="preserve">contributo di iscrizione al corso </w:t>
      </w:r>
      <w:r w:rsidR="005D3CBE">
        <w:t>onni</w:t>
      </w:r>
      <w:r w:rsidR="003E2F83">
        <w:t xml:space="preserve">comprensivo </w:t>
      </w:r>
      <w:r w:rsidR="005D3CBE">
        <w:t>1</w:t>
      </w:r>
      <w:r w:rsidR="007A627A">
        <w:t>5</w:t>
      </w:r>
      <w:r w:rsidR="005D3CBE">
        <w:t>0,00 euro</w:t>
      </w:r>
    </w:p>
    <w:p w14:paraId="31C6D1C4" w14:textId="77777777" w:rsidR="00667DF8" w:rsidRPr="00AC05C8" w:rsidRDefault="00667DF8" w:rsidP="00274D23">
      <w:pPr>
        <w:pStyle w:val="Default"/>
        <w:tabs>
          <w:tab w:val="left" w:pos="426"/>
        </w:tabs>
        <w:spacing w:after="51"/>
        <w:ind w:left="142"/>
        <w:rPr>
          <w:rFonts w:asciiTheme="minorHAnsi" w:hAnsiTheme="minorHAnsi" w:cs="Arial"/>
        </w:rPr>
      </w:pPr>
    </w:p>
    <w:p w14:paraId="3FDFAA9B" w14:textId="5FA6EB57" w:rsidR="00AC05C8" w:rsidRPr="00AC05C8" w:rsidRDefault="00AC05C8" w:rsidP="00274D23">
      <w:pPr>
        <w:pStyle w:val="Default"/>
        <w:tabs>
          <w:tab w:val="left" w:pos="426"/>
        </w:tabs>
        <w:ind w:left="142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  <w:b/>
        </w:rPr>
        <w:t>1</w:t>
      </w:r>
      <w:r w:rsidR="003E2F83">
        <w:rPr>
          <w:rFonts w:asciiTheme="minorHAnsi" w:hAnsiTheme="minorHAnsi" w:cs="Arial"/>
          <w:b/>
        </w:rPr>
        <w:t>5</w:t>
      </w:r>
      <w:r w:rsidR="009B7C2F" w:rsidRPr="00AC05C8">
        <w:rPr>
          <w:rFonts w:asciiTheme="minorHAnsi" w:hAnsiTheme="minorHAnsi" w:cs="Arial"/>
          <w:b/>
        </w:rPr>
        <w:t xml:space="preserve">) </w:t>
      </w:r>
      <w:r w:rsidRPr="00AC05C8">
        <w:rPr>
          <w:rFonts w:asciiTheme="minorHAnsi" w:hAnsiTheme="minorHAnsi" w:cs="Arial"/>
          <w:b/>
        </w:rPr>
        <w:t>R</w:t>
      </w:r>
      <w:r w:rsidR="009B7C2F" w:rsidRPr="00AC05C8">
        <w:rPr>
          <w:rFonts w:asciiTheme="minorHAnsi" w:hAnsiTheme="minorHAnsi" w:cs="Arial"/>
          <w:b/>
        </w:rPr>
        <w:t>isorse didattiche allegate</w:t>
      </w:r>
      <w:r w:rsidR="00274D23" w:rsidRPr="00AC05C8">
        <w:rPr>
          <w:rFonts w:asciiTheme="minorHAnsi" w:hAnsiTheme="minorHAnsi" w:cs="Arial"/>
          <w:b/>
        </w:rPr>
        <w:t>:</w:t>
      </w:r>
      <w:r w:rsidR="00274D23" w:rsidRPr="00AC05C8">
        <w:rPr>
          <w:rFonts w:asciiTheme="minorHAnsi" w:hAnsiTheme="minorHAnsi" w:cs="Arial"/>
        </w:rPr>
        <w:t xml:space="preserve"> </w:t>
      </w:r>
    </w:p>
    <w:p w14:paraId="4BECE876" w14:textId="77777777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D</w:t>
      </w:r>
      <w:r w:rsidR="009B7C2F" w:rsidRPr="00AC05C8">
        <w:rPr>
          <w:rFonts w:asciiTheme="minorHAnsi" w:hAnsiTheme="minorHAnsi" w:cs="Arial"/>
        </w:rPr>
        <w:t>ispense</w:t>
      </w:r>
    </w:p>
    <w:p w14:paraId="3C14C00A" w14:textId="77777777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R</w:t>
      </w:r>
      <w:r w:rsidR="00274D23" w:rsidRPr="00AC05C8">
        <w:rPr>
          <w:rFonts w:asciiTheme="minorHAnsi" w:hAnsiTheme="minorHAnsi" w:cs="Arial"/>
        </w:rPr>
        <w:t xml:space="preserve">epertori </w:t>
      </w:r>
      <w:r w:rsidR="009B7C2F" w:rsidRPr="00AC05C8">
        <w:rPr>
          <w:rFonts w:asciiTheme="minorHAnsi" w:hAnsiTheme="minorHAnsi" w:cs="Arial"/>
        </w:rPr>
        <w:t>bibliografi</w:t>
      </w:r>
      <w:r w:rsidR="00274D23" w:rsidRPr="00AC05C8">
        <w:rPr>
          <w:rFonts w:asciiTheme="minorHAnsi" w:hAnsiTheme="minorHAnsi" w:cs="Arial"/>
        </w:rPr>
        <w:t>ci</w:t>
      </w:r>
    </w:p>
    <w:p w14:paraId="5D80BCD9" w14:textId="182DD9C9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P</w:t>
      </w:r>
      <w:r w:rsidR="00274D23" w:rsidRPr="00AC05C8">
        <w:rPr>
          <w:rFonts w:asciiTheme="minorHAnsi" w:hAnsiTheme="minorHAnsi" w:cs="Arial"/>
        </w:rPr>
        <w:t>resentazion</w:t>
      </w:r>
      <w:r w:rsidRPr="00AC05C8">
        <w:rPr>
          <w:rFonts w:asciiTheme="minorHAnsi" w:hAnsiTheme="minorHAnsi" w:cs="Arial"/>
        </w:rPr>
        <w:t>i</w:t>
      </w:r>
      <w:r w:rsidR="00274D23" w:rsidRPr="00AC05C8">
        <w:rPr>
          <w:rFonts w:asciiTheme="minorHAnsi" w:hAnsiTheme="minorHAnsi" w:cs="Arial"/>
        </w:rPr>
        <w:t xml:space="preserve"> </w:t>
      </w:r>
      <w:r w:rsidR="00A64B97">
        <w:rPr>
          <w:rFonts w:asciiTheme="minorHAnsi" w:hAnsiTheme="minorHAnsi" w:cs="Arial"/>
        </w:rPr>
        <w:t>P</w:t>
      </w:r>
      <w:r w:rsidR="00274D23" w:rsidRPr="00AC05C8">
        <w:rPr>
          <w:rFonts w:asciiTheme="minorHAnsi" w:hAnsiTheme="minorHAnsi" w:cs="Arial"/>
        </w:rPr>
        <w:t>ower</w:t>
      </w:r>
      <w:r w:rsidR="00A64B97">
        <w:rPr>
          <w:rFonts w:asciiTheme="minorHAnsi" w:hAnsiTheme="minorHAnsi" w:cs="Arial"/>
        </w:rPr>
        <w:t>P</w:t>
      </w:r>
      <w:r w:rsidR="00274D23" w:rsidRPr="00AC05C8">
        <w:rPr>
          <w:rFonts w:asciiTheme="minorHAnsi" w:hAnsiTheme="minorHAnsi" w:cs="Arial"/>
        </w:rPr>
        <w:t>oi</w:t>
      </w:r>
      <w:r w:rsidR="00042D67">
        <w:rPr>
          <w:rFonts w:asciiTheme="minorHAnsi" w:hAnsiTheme="minorHAnsi" w:cs="Arial"/>
        </w:rPr>
        <w:t>n</w:t>
      </w:r>
      <w:r w:rsidR="00274D23" w:rsidRPr="00AC05C8">
        <w:rPr>
          <w:rFonts w:asciiTheme="minorHAnsi" w:hAnsiTheme="minorHAnsi" w:cs="Arial"/>
        </w:rPr>
        <w:t>t</w:t>
      </w:r>
      <w:r w:rsidR="00475960">
        <w:rPr>
          <w:rFonts w:asciiTheme="minorHAnsi" w:hAnsiTheme="minorHAnsi" w:cs="Arial"/>
        </w:rPr>
        <w:t xml:space="preserve"> </w:t>
      </w:r>
    </w:p>
    <w:p w14:paraId="2D03F2B2" w14:textId="77777777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M</w:t>
      </w:r>
      <w:r w:rsidR="00274D23" w:rsidRPr="00AC05C8">
        <w:rPr>
          <w:rFonts w:asciiTheme="minorHAnsi" w:hAnsiTheme="minorHAnsi" w:cs="Arial"/>
        </w:rPr>
        <w:t>ateriali didattici</w:t>
      </w:r>
    </w:p>
    <w:p w14:paraId="72413A1E" w14:textId="77777777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S</w:t>
      </w:r>
      <w:r w:rsidR="00274D23" w:rsidRPr="00AC05C8">
        <w:rPr>
          <w:rFonts w:asciiTheme="minorHAnsi" w:hAnsiTheme="minorHAnsi" w:cs="Arial"/>
        </w:rPr>
        <w:t>chede di progettazione</w:t>
      </w:r>
    </w:p>
    <w:p w14:paraId="321E7675" w14:textId="77777777" w:rsidR="00AC05C8" w:rsidRPr="00AC05C8" w:rsidRDefault="00AC05C8" w:rsidP="00AC05C8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 w:rsidRPr="00AC05C8">
        <w:rPr>
          <w:rFonts w:asciiTheme="minorHAnsi" w:hAnsiTheme="minorHAnsi" w:cs="Arial"/>
        </w:rPr>
        <w:t>E</w:t>
      </w:r>
      <w:r w:rsidR="00274D23" w:rsidRPr="00AC05C8">
        <w:rPr>
          <w:rFonts w:asciiTheme="minorHAnsi" w:hAnsiTheme="minorHAnsi" w:cs="Arial"/>
        </w:rPr>
        <w:t>sempi di prove di valutazione</w:t>
      </w:r>
    </w:p>
    <w:p w14:paraId="75C5A5C8" w14:textId="14F81F5C" w:rsidR="0076778E" w:rsidRDefault="0076778E" w:rsidP="0076778E">
      <w:pPr>
        <w:pStyle w:val="Default"/>
        <w:numPr>
          <w:ilvl w:val="0"/>
          <w:numId w:val="11"/>
        </w:numPr>
        <w:tabs>
          <w:tab w:val="left" w:pos="567"/>
        </w:tabs>
        <w:ind w:hanging="57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Esempi di rubriche valuta</w:t>
      </w:r>
    </w:p>
    <w:p w14:paraId="5680598B" w14:textId="77777777" w:rsidR="0076778E" w:rsidRDefault="0076778E" w:rsidP="0076778E">
      <w:pPr>
        <w:pStyle w:val="Default"/>
        <w:tabs>
          <w:tab w:val="left" w:pos="567"/>
        </w:tabs>
        <w:ind w:left="284"/>
        <w:rPr>
          <w:rFonts w:asciiTheme="minorHAnsi" w:hAnsiTheme="minorHAnsi" w:cs="Arial"/>
        </w:rPr>
      </w:pPr>
    </w:p>
    <w:p w14:paraId="2D0E5C82" w14:textId="775FEE97" w:rsidR="0076778E" w:rsidRPr="00BF3536" w:rsidRDefault="00BF3536" w:rsidP="00BF3536">
      <w:pPr>
        <w:pStyle w:val="Default"/>
        <w:tabs>
          <w:tab w:val="left" w:pos="567"/>
        </w:tabs>
        <w:rPr>
          <w:rFonts w:asciiTheme="minorHAnsi" w:hAnsiTheme="minorHAnsi" w:cs="Arial"/>
          <w:b/>
        </w:rPr>
      </w:pPr>
      <w:r w:rsidRPr="00BF3536">
        <w:rPr>
          <w:rFonts w:asciiTheme="minorHAnsi" w:hAnsiTheme="minorHAnsi" w:cs="Arial"/>
          <w:b/>
        </w:rPr>
        <w:t xml:space="preserve">  </w:t>
      </w:r>
      <w:r w:rsidR="0076778E" w:rsidRPr="00BF3536">
        <w:rPr>
          <w:rFonts w:asciiTheme="minorHAnsi" w:hAnsiTheme="minorHAnsi" w:cs="Arial"/>
          <w:b/>
        </w:rPr>
        <w:t>1</w:t>
      </w:r>
      <w:r w:rsidR="003E2F83">
        <w:rPr>
          <w:rFonts w:asciiTheme="minorHAnsi" w:hAnsiTheme="minorHAnsi" w:cs="Arial"/>
          <w:b/>
        </w:rPr>
        <w:t>6</w:t>
      </w:r>
      <w:r w:rsidR="0076778E" w:rsidRPr="00BF3536">
        <w:rPr>
          <w:rFonts w:asciiTheme="minorHAnsi" w:hAnsiTheme="minorHAnsi" w:cs="Arial"/>
          <w:b/>
        </w:rPr>
        <w:t xml:space="preserve">) </w:t>
      </w:r>
      <w:r w:rsidRPr="00BF3536">
        <w:rPr>
          <w:rFonts w:asciiTheme="minorHAnsi" w:hAnsiTheme="minorHAnsi" w:cs="Arial"/>
          <w:b/>
        </w:rPr>
        <w:t>Metodi di verifica finali</w:t>
      </w:r>
    </w:p>
    <w:p w14:paraId="692B99D7" w14:textId="30DB9D71" w:rsidR="00FB411C" w:rsidRDefault="00BF3536" w:rsidP="00274D23">
      <w:pPr>
        <w:tabs>
          <w:tab w:val="left" w:pos="426"/>
        </w:tabs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14:paraId="1B9B5369" w14:textId="045BCA21" w:rsidR="00BF3536" w:rsidRDefault="00BF3536" w:rsidP="00274D23">
      <w:pPr>
        <w:tabs>
          <w:tab w:val="left" w:pos="426"/>
        </w:tabs>
        <w:ind w:left="142"/>
        <w:rPr>
          <w:rFonts w:ascii="Cambria" w:hAnsi="Cambria" w:cs="Arial"/>
        </w:rPr>
      </w:pPr>
      <w:r w:rsidRPr="00BF3536">
        <w:rPr>
          <w:rFonts w:ascii="Cambria" w:hAnsi="Cambria" w:cs="Arial"/>
          <w:b/>
        </w:rPr>
        <w:t xml:space="preserve">      </w:t>
      </w:r>
      <w:r w:rsidRPr="00BF3536">
        <w:rPr>
          <w:rFonts w:ascii="Cambria" w:hAnsi="Cambria" w:cs="Arial"/>
        </w:rPr>
        <w:t>Produzione di elaborati</w:t>
      </w:r>
      <w:r>
        <w:rPr>
          <w:rFonts w:ascii="Cambria" w:hAnsi="Cambria" w:cs="Arial"/>
        </w:rPr>
        <w:t>:</w:t>
      </w:r>
    </w:p>
    <w:p w14:paraId="586A62C3" w14:textId="68E9BA2B" w:rsidR="00BF3536" w:rsidRDefault="00BF3536" w:rsidP="00BF3536">
      <w:pPr>
        <w:pStyle w:val="Paragrafoelenco"/>
        <w:numPr>
          <w:ilvl w:val="0"/>
          <w:numId w:val="12"/>
        </w:numPr>
        <w:tabs>
          <w:tab w:val="left" w:pos="426"/>
        </w:tabs>
        <w:rPr>
          <w:rFonts w:ascii="Cambria" w:hAnsi="Cambria" w:cs="Arial"/>
        </w:rPr>
      </w:pPr>
      <w:r>
        <w:rPr>
          <w:rFonts w:ascii="Cambria" w:hAnsi="Cambria" w:cs="Arial"/>
        </w:rPr>
        <w:t>Rubriche valutative delle competenze previste dai document</w:t>
      </w:r>
      <w:r w:rsidR="00B612A7">
        <w:rPr>
          <w:rFonts w:ascii="Cambria" w:hAnsi="Cambria" w:cs="Arial"/>
        </w:rPr>
        <w:t>i i certificazione</w:t>
      </w:r>
    </w:p>
    <w:p w14:paraId="432B22FA" w14:textId="09912919" w:rsidR="00B612A7" w:rsidRDefault="00B612A7" w:rsidP="00BF3536">
      <w:pPr>
        <w:pStyle w:val="Paragrafoelenco"/>
        <w:numPr>
          <w:ilvl w:val="0"/>
          <w:numId w:val="12"/>
        </w:numPr>
        <w:tabs>
          <w:tab w:val="left" w:pos="426"/>
        </w:tabs>
        <w:rPr>
          <w:rFonts w:ascii="Cambria" w:hAnsi="Cambria" w:cs="Arial"/>
        </w:rPr>
      </w:pPr>
      <w:r>
        <w:rPr>
          <w:rFonts w:ascii="Cambria" w:hAnsi="Cambria" w:cs="Arial"/>
        </w:rPr>
        <w:t>Rubriche valutative delle competenze di cittadinanza e/o disciplinari</w:t>
      </w:r>
    </w:p>
    <w:p w14:paraId="6BB35AB0" w14:textId="68506BBF" w:rsidR="00BB1192" w:rsidRPr="00BB1192" w:rsidRDefault="00BB1192" w:rsidP="00BB1192">
      <w:pPr>
        <w:pStyle w:val="Paragrafoelenco"/>
        <w:numPr>
          <w:ilvl w:val="0"/>
          <w:numId w:val="12"/>
        </w:numPr>
        <w:tabs>
          <w:tab w:val="left" w:pos="426"/>
        </w:tabs>
        <w:rPr>
          <w:rFonts w:ascii="Cambria" w:hAnsi="Cambria" w:cs="Arial"/>
        </w:rPr>
      </w:pPr>
      <w:r w:rsidRPr="00BB1192">
        <w:rPr>
          <w:rFonts w:ascii="Cambria" w:hAnsi="Cambria" w:cs="Arial"/>
        </w:rPr>
        <w:t>Compiti autentici riferiti alle rubriche valutative elaborate</w:t>
      </w:r>
    </w:p>
    <w:p w14:paraId="6BB77B85" w14:textId="77777777" w:rsidR="00BB1192" w:rsidRDefault="00BB1192" w:rsidP="00BB1192">
      <w:pPr>
        <w:pStyle w:val="Paragrafoelenco"/>
        <w:tabs>
          <w:tab w:val="left" w:pos="426"/>
        </w:tabs>
        <w:ind w:left="862"/>
        <w:rPr>
          <w:rFonts w:ascii="Cambria" w:hAnsi="Cambria" w:cs="Arial"/>
        </w:rPr>
      </w:pPr>
    </w:p>
    <w:p w14:paraId="6D1B8E20" w14:textId="070A6D1D" w:rsidR="006F4425" w:rsidRPr="006F4425" w:rsidRDefault="006F4425" w:rsidP="006F4425">
      <w:pPr>
        <w:tabs>
          <w:tab w:val="left" w:pos="426"/>
        </w:tabs>
        <w:ind w:left="142"/>
        <w:jc w:val="center"/>
        <w:rPr>
          <w:rFonts w:ascii="Cambria" w:hAnsi="Cambria" w:cs="Arial"/>
          <w:b/>
        </w:rPr>
      </w:pPr>
      <w:r w:rsidRPr="006F4425">
        <w:rPr>
          <w:rFonts w:ascii="Cambria" w:hAnsi="Cambria" w:cs="Arial"/>
          <w:b/>
        </w:rPr>
        <w:t xml:space="preserve">Per </w:t>
      </w:r>
      <w:proofErr w:type="gramStart"/>
      <w:r w:rsidRPr="006F4425">
        <w:rPr>
          <w:rFonts w:ascii="Cambria" w:hAnsi="Cambria" w:cs="Arial"/>
          <w:b/>
        </w:rPr>
        <w:t>informazioni:  firenze@proteofaresapere.it</w:t>
      </w:r>
      <w:proofErr w:type="gramEnd"/>
    </w:p>
    <w:sectPr w:rsidR="006F4425" w:rsidRPr="006F4425" w:rsidSect="00141C63">
      <w:pgSz w:w="11906" w:h="17340"/>
      <w:pgMar w:top="1066" w:right="991" w:bottom="668" w:left="89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0785"/>
    <w:multiLevelType w:val="hybridMultilevel"/>
    <w:tmpl w:val="51BAA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419B"/>
    <w:multiLevelType w:val="hybridMultilevel"/>
    <w:tmpl w:val="66D20DB0"/>
    <w:lvl w:ilvl="0" w:tplc="6FB272D2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66226"/>
    <w:multiLevelType w:val="hybridMultilevel"/>
    <w:tmpl w:val="3C5608D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CC26A87"/>
    <w:multiLevelType w:val="hybridMultilevel"/>
    <w:tmpl w:val="F8044E6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EF5581"/>
    <w:multiLevelType w:val="hybridMultilevel"/>
    <w:tmpl w:val="6D12EB12"/>
    <w:lvl w:ilvl="0" w:tplc="06E49D2E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7FD570D"/>
    <w:multiLevelType w:val="hybridMultilevel"/>
    <w:tmpl w:val="A0E05DDC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3CB82BC9"/>
    <w:multiLevelType w:val="hybridMultilevel"/>
    <w:tmpl w:val="2ED4CE9C"/>
    <w:lvl w:ilvl="0" w:tplc="04100011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DFFA074C">
      <w:start w:val="1"/>
      <w:numFmt w:val="lowerRoman"/>
      <w:lvlText w:val="%3."/>
      <w:lvlJc w:val="right"/>
      <w:pPr>
        <w:ind w:left="1942" w:hanging="180"/>
      </w:pPr>
      <w:rPr>
        <w:b w:val="0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1A449C"/>
    <w:multiLevelType w:val="hybridMultilevel"/>
    <w:tmpl w:val="AB6E4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674DB"/>
    <w:multiLevelType w:val="hybridMultilevel"/>
    <w:tmpl w:val="53BE3B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57635"/>
    <w:multiLevelType w:val="hybridMultilevel"/>
    <w:tmpl w:val="2CE0F69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2982D17"/>
    <w:multiLevelType w:val="hybridMultilevel"/>
    <w:tmpl w:val="FDD0C8F0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79003A77"/>
    <w:multiLevelType w:val="hybridMultilevel"/>
    <w:tmpl w:val="5E1E13E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5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2F"/>
    <w:rsid w:val="00010B79"/>
    <w:rsid w:val="00042D67"/>
    <w:rsid w:val="000A229D"/>
    <w:rsid w:val="000F7820"/>
    <w:rsid w:val="00141C63"/>
    <w:rsid w:val="00145151"/>
    <w:rsid w:val="001C7B88"/>
    <w:rsid w:val="002410AF"/>
    <w:rsid w:val="00274D23"/>
    <w:rsid w:val="003167F6"/>
    <w:rsid w:val="003432DA"/>
    <w:rsid w:val="003E2F83"/>
    <w:rsid w:val="0047553E"/>
    <w:rsid w:val="00475960"/>
    <w:rsid w:val="004F30ED"/>
    <w:rsid w:val="00546D8D"/>
    <w:rsid w:val="00594FCC"/>
    <w:rsid w:val="005D3CBE"/>
    <w:rsid w:val="005F11C3"/>
    <w:rsid w:val="0061759C"/>
    <w:rsid w:val="00630542"/>
    <w:rsid w:val="00667DF8"/>
    <w:rsid w:val="006F4425"/>
    <w:rsid w:val="0076778E"/>
    <w:rsid w:val="007A627A"/>
    <w:rsid w:val="007B218E"/>
    <w:rsid w:val="00880E7D"/>
    <w:rsid w:val="009B7C2F"/>
    <w:rsid w:val="00A4498F"/>
    <w:rsid w:val="00A64B97"/>
    <w:rsid w:val="00A97129"/>
    <w:rsid w:val="00AC05C8"/>
    <w:rsid w:val="00B612A7"/>
    <w:rsid w:val="00BA6D4A"/>
    <w:rsid w:val="00BB1192"/>
    <w:rsid w:val="00BF3536"/>
    <w:rsid w:val="00C14A91"/>
    <w:rsid w:val="00C33D9F"/>
    <w:rsid w:val="00C60AEF"/>
    <w:rsid w:val="00D0533A"/>
    <w:rsid w:val="00D31182"/>
    <w:rsid w:val="00D617E7"/>
    <w:rsid w:val="00D64EE0"/>
    <w:rsid w:val="00D84AF6"/>
    <w:rsid w:val="00D91ECE"/>
    <w:rsid w:val="00DF1928"/>
    <w:rsid w:val="00E77BB8"/>
    <w:rsid w:val="00E92135"/>
    <w:rsid w:val="00F82541"/>
    <w:rsid w:val="00FB411C"/>
    <w:rsid w:val="00FE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11A13"/>
  <w14:defaultImageDpi w14:val="300"/>
  <w15:docId w15:val="{9A3B0462-A647-4347-9626-BEF93DD4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30ED"/>
    <w:rPr>
      <w:rFonts w:ascii="Times New Roman" w:eastAsia="MS Mincho" w:hAnsi="Times New Roman" w:cs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7C2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uiPriority w:val="34"/>
    <w:qFormat/>
    <w:rsid w:val="004F30ED"/>
    <w:pPr>
      <w:ind w:left="720"/>
      <w:contextualSpacing/>
    </w:pPr>
  </w:style>
  <w:style w:type="paragraph" w:customStyle="1" w:styleId="Paragrafoelenco1">
    <w:name w:val="Paragrafo elenco1"/>
    <w:basedOn w:val="Normale"/>
    <w:rsid w:val="004F30E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41C63"/>
    <w:pPr>
      <w:jc w:val="both"/>
    </w:pPr>
    <w:rPr>
      <w:rFonts w:ascii="Arial" w:eastAsia="Times New Roman" w:hAnsi="Arial"/>
      <w:sz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41C63"/>
    <w:rPr>
      <w:rFonts w:ascii="Arial" w:eastAsia="Times New Roman" w:hAnsi="Arial" w:cs="Times New Roman"/>
      <w:sz w:val="20"/>
      <w:lang w:val="en-US" w:eastAsia="en-US"/>
    </w:rPr>
  </w:style>
  <w:style w:type="character" w:styleId="Enfasigrassetto">
    <w:name w:val="Strong"/>
    <w:basedOn w:val="Carpredefinitoparagrafo"/>
    <w:qFormat/>
    <w:rsid w:val="003E2F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unifi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Capperucci</dc:creator>
  <cp:keywords/>
  <dc:description/>
  <cp:lastModifiedBy>Federico Marucelli</cp:lastModifiedBy>
  <cp:revision>3</cp:revision>
  <dcterms:created xsi:type="dcterms:W3CDTF">2019-06-27T12:07:00Z</dcterms:created>
  <dcterms:modified xsi:type="dcterms:W3CDTF">2019-11-10T15:42:00Z</dcterms:modified>
</cp:coreProperties>
</file>